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5427A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BF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 2019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AA0" w:rsidRDefault="00500AA0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Псифесты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ОППЛ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Pr="005429A2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Pr="005429A2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Главный конгресс 2019 года.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A523CF" w:rsidRDefault="00A523CF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3CF" w:rsidRDefault="00A523CF" w:rsidP="008A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8A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10" w:rsidRPr="008A351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A3510">
        <w:rPr>
          <w:rFonts w:ascii="Times New Roman" w:eastAsia="Times New Roman" w:hAnsi="Times New Roman" w:cs="Times New Roman"/>
          <w:sz w:val="24"/>
          <w:szCs w:val="24"/>
        </w:rPr>
        <w:t>ы II Всеобщ</w:t>
      </w:r>
      <w:r w:rsidR="008A3510" w:rsidRPr="008A351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A3510">
        <w:rPr>
          <w:rFonts w:ascii="Times New Roman" w:eastAsia="Times New Roman" w:hAnsi="Times New Roman" w:cs="Times New Roman"/>
          <w:sz w:val="24"/>
          <w:szCs w:val="24"/>
        </w:rPr>
        <w:t xml:space="preserve"> экспертного опроса</w:t>
      </w:r>
      <w:r w:rsidR="008A3510" w:rsidRPr="008A3510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</w:t>
      </w:r>
      <w:r w:rsidR="008A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10" w:rsidRPr="008A3510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</w:p>
    <w:p w:rsidR="00A523CF" w:rsidRDefault="00A523CF" w:rsidP="00A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В.В., Камалова С.Ц.</w:t>
      </w:r>
    </w:p>
    <w:p w:rsidR="00410AFA" w:rsidRDefault="00410AFA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FA" w:rsidRPr="00410AFA" w:rsidRDefault="00A523CF" w:rsidP="00410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10A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10AFA" w:rsidRPr="00410AFA">
        <w:rPr>
          <w:rFonts w:ascii="Times New Roman" w:eastAsia="Times New Roman" w:hAnsi="Times New Roman" w:cs="Times New Roman"/>
          <w:sz w:val="24"/>
          <w:szCs w:val="24"/>
        </w:rPr>
        <w:t>Современные тенденции в супервизии. Предложение руководителям модальностей от комитета по супервизии.  </w:t>
      </w:r>
    </w:p>
    <w:p w:rsidR="00410AFA" w:rsidRPr="00410AFA" w:rsidRDefault="00410AFA" w:rsidP="0041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Лях И.В.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A523CF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Об изменении названия модальности «Семейная психотерапия».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Тимофеева С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A30181" w:rsidRDefault="00A30181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9A2" w:rsidRDefault="00A523CF" w:rsidP="0054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D16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429A2">
        <w:rPr>
          <w:rFonts w:ascii="Times New Roman" w:eastAsia="Times New Roman" w:hAnsi="Times New Roman" w:cs="Times New Roman"/>
          <w:sz w:val="24"/>
          <w:szCs w:val="24"/>
        </w:rPr>
        <w:t>соруководителе</w:t>
      </w:r>
      <w:proofErr w:type="spellEnd"/>
      <w:r w:rsidR="005429A2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«Трансперсональная психотерапия».</w:t>
      </w:r>
    </w:p>
    <w:p w:rsidR="005429A2" w:rsidRDefault="005429A2" w:rsidP="0054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Майков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3F2B5C" w:rsidRDefault="003F2B5C" w:rsidP="0054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5C" w:rsidRDefault="00A523CF" w:rsidP="003F2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F2B5C">
        <w:rPr>
          <w:rFonts w:ascii="Times New Roman" w:eastAsia="Times New Roman" w:hAnsi="Times New Roman" w:cs="Times New Roman"/>
          <w:sz w:val="24"/>
          <w:szCs w:val="24"/>
        </w:rPr>
        <w:t>) О модальностях «</w:t>
      </w:r>
      <w:r w:rsidR="003F2B5C" w:rsidRPr="003F2B5C">
        <w:rPr>
          <w:rFonts w:ascii="Times New Roman" w:eastAsia="Times New Roman" w:hAnsi="Times New Roman" w:cs="Times New Roman"/>
          <w:sz w:val="24"/>
          <w:szCs w:val="24"/>
        </w:rPr>
        <w:t>Диффере</w:t>
      </w:r>
      <w:r w:rsidR="003F2B5C">
        <w:rPr>
          <w:rFonts w:ascii="Times New Roman" w:eastAsia="Times New Roman" w:hAnsi="Times New Roman" w:cs="Times New Roman"/>
          <w:sz w:val="24"/>
          <w:szCs w:val="24"/>
        </w:rPr>
        <w:t>нцированная когнитивная терапия», «ДМО-подход», «Объединенное психоаналитическое направление в психотерапии в Лиге».</w:t>
      </w:r>
    </w:p>
    <w:p w:rsidR="005429A2" w:rsidRDefault="003F2B5C" w:rsidP="00A3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В.В., Камалова С.Ц.</w:t>
      </w:r>
    </w:p>
    <w:p w:rsidR="003F2B5C" w:rsidRDefault="003F2B5C" w:rsidP="00A3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81" w:rsidRPr="00A30181" w:rsidRDefault="00A523CF" w:rsidP="003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F2B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181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кластера психотерапии</w:t>
      </w:r>
      <w:r w:rsidR="00A301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429A2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A3018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A30181" w:rsidRPr="00A3018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0181" w:rsidRDefault="00A30181" w:rsidP="00A3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5429A2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="005429A2">
        <w:rPr>
          <w:rFonts w:ascii="Times New Roman" w:eastAsia="Times New Roman" w:hAnsi="Times New Roman" w:cs="Times New Roman"/>
          <w:sz w:val="24"/>
          <w:szCs w:val="24"/>
        </w:rPr>
        <w:t xml:space="preserve"> В.Е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, Сурина Л.А.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Default="00A523CF" w:rsidP="005429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39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70EF">
        <w:rPr>
          <w:rFonts w:ascii="Times New Roman" w:eastAsia="Times New Roman" w:hAnsi="Times New Roman" w:cs="Times New Roman"/>
          <w:sz w:val="24"/>
          <w:szCs w:val="24"/>
        </w:rPr>
        <w:t xml:space="preserve"> Кадровый резерв подразделений ОППЛ и модальностей (методов) психотерапии.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DB0EAA" w:rsidRDefault="00DB0EAA" w:rsidP="005427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27A9" w:rsidRPr="005427A9" w:rsidRDefault="00A523CF" w:rsidP="005427A9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427A9" w:rsidRPr="005427A9">
        <w:rPr>
          <w:rFonts w:ascii="Times New Roman" w:eastAsia="Times New Roman" w:hAnsi="Times New Roman" w:cs="Times New Roman"/>
          <w:sz w:val="24"/>
          <w:szCs w:val="24"/>
        </w:rPr>
        <w:t xml:space="preserve">) Краткая информация о работе модальностей ОППЛ (выступление руководителя модальности продолжительностью 7 минут, включающее работу над теорией, над практикой, работу с последователями и образовательные программы): </w:t>
      </w:r>
    </w:p>
    <w:p w:rsidR="005427A9" w:rsidRPr="005427A9" w:rsidRDefault="005427A9" w:rsidP="005427A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Трансперсональная психотерапия</w:t>
      </w:r>
    </w:p>
    <w:p w:rsidR="005427A9" w:rsidRPr="005427A9" w:rsidRDefault="005427A9" w:rsidP="005427A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Нейролингвистическая психотерапия</w:t>
      </w:r>
    </w:p>
    <w:p w:rsidR="005427A9" w:rsidRPr="005427A9" w:rsidRDefault="005427A9" w:rsidP="005427A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Терапия творческим самовыражением М.Е. Бурно</w:t>
      </w:r>
    </w:p>
    <w:p w:rsidR="005427A9" w:rsidRPr="005427A9" w:rsidRDefault="005427A9" w:rsidP="005427A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Психокатализ</w:t>
      </w:r>
    </w:p>
    <w:p w:rsidR="005429A2" w:rsidRPr="005427A9" w:rsidRDefault="005427A9" w:rsidP="005427A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Клиническая классическая психотерапия</w:t>
      </w:r>
    </w:p>
    <w:p w:rsidR="005427A9" w:rsidRDefault="005427A9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7A9" w:rsidRDefault="005427A9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B5C" w:rsidRPr="003F2B5C" w:rsidRDefault="003F2B5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F92724" w:rsidRDefault="00DB0EAA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DB0EAA" w:rsidP="00DB0EAA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>Камаловой Софии Цихиловны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AC6534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125658"/>
    <w:rsid w:val="00134861"/>
    <w:rsid w:val="00136D6E"/>
    <w:rsid w:val="00157CE4"/>
    <w:rsid w:val="0016000D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7052B"/>
    <w:rsid w:val="002D713E"/>
    <w:rsid w:val="002E1109"/>
    <w:rsid w:val="002F1793"/>
    <w:rsid w:val="002F64C4"/>
    <w:rsid w:val="003103A6"/>
    <w:rsid w:val="00313B1D"/>
    <w:rsid w:val="003171C2"/>
    <w:rsid w:val="00376FEB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310D"/>
    <w:rsid w:val="00476222"/>
    <w:rsid w:val="00490A80"/>
    <w:rsid w:val="004D00BB"/>
    <w:rsid w:val="004D0F60"/>
    <w:rsid w:val="004E18DD"/>
    <w:rsid w:val="004E6F9F"/>
    <w:rsid w:val="004F1046"/>
    <w:rsid w:val="00500AA0"/>
    <w:rsid w:val="005302F4"/>
    <w:rsid w:val="005427A9"/>
    <w:rsid w:val="005429A2"/>
    <w:rsid w:val="005478BF"/>
    <w:rsid w:val="005565A9"/>
    <w:rsid w:val="005903C7"/>
    <w:rsid w:val="005A452B"/>
    <w:rsid w:val="005E0583"/>
    <w:rsid w:val="005F73D0"/>
    <w:rsid w:val="00605AC9"/>
    <w:rsid w:val="0060759C"/>
    <w:rsid w:val="0062618D"/>
    <w:rsid w:val="006419BD"/>
    <w:rsid w:val="006624D3"/>
    <w:rsid w:val="00667D86"/>
    <w:rsid w:val="006804D1"/>
    <w:rsid w:val="006C6D42"/>
    <w:rsid w:val="006C7296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967A0C"/>
    <w:rsid w:val="00982056"/>
    <w:rsid w:val="00985923"/>
    <w:rsid w:val="0098687C"/>
    <w:rsid w:val="00987675"/>
    <w:rsid w:val="009937C6"/>
    <w:rsid w:val="009E4A58"/>
    <w:rsid w:val="009F6B66"/>
    <w:rsid w:val="00A019EE"/>
    <w:rsid w:val="00A258C0"/>
    <w:rsid w:val="00A30181"/>
    <w:rsid w:val="00A343DA"/>
    <w:rsid w:val="00A523CF"/>
    <w:rsid w:val="00A7014C"/>
    <w:rsid w:val="00AB76CB"/>
    <w:rsid w:val="00AC41B3"/>
    <w:rsid w:val="00AC6534"/>
    <w:rsid w:val="00AE184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674D"/>
    <w:rsid w:val="00D71B28"/>
    <w:rsid w:val="00D8029B"/>
    <w:rsid w:val="00D81296"/>
    <w:rsid w:val="00D90807"/>
    <w:rsid w:val="00D97E76"/>
    <w:rsid w:val="00DB0EAA"/>
    <w:rsid w:val="00DD0B52"/>
    <w:rsid w:val="00DD7470"/>
    <w:rsid w:val="00DE3CAD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3337C"/>
    <w:rsid w:val="00F840EE"/>
    <w:rsid w:val="00FB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28</cp:revision>
  <cp:lastPrinted>2018-03-27T19:00:00Z</cp:lastPrinted>
  <dcterms:created xsi:type="dcterms:W3CDTF">2018-03-27T04:52:00Z</dcterms:created>
  <dcterms:modified xsi:type="dcterms:W3CDTF">2019-03-23T11:57:00Z</dcterms:modified>
</cp:coreProperties>
</file>