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E71" w:rsidRPr="00A60375" w:rsidRDefault="00A60375">
      <w:pPr>
        <w:pStyle w:val="A5"/>
        <w:spacing w:after="0" w:line="240" w:lineRule="auto"/>
        <w:jc w:val="center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A60375">
        <w:rPr>
          <w:rFonts w:ascii="Times New Roman" w:hAnsi="Times New Roman" w:cs="Times New Roman"/>
          <w:b/>
          <w:sz w:val="24"/>
          <w:szCs w:val="24"/>
        </w:rPr>
        <w:t>ИТОГОВЫЙ ПРОТОКОЛ</w:t>
      </w:r>
    </w:p>
    <w:p w:rsidR="000D0E71" w:rsidRPr="00A60375" w:rsidRDefault="00A60375">
      <w:pPr>
        <w:pStyle w:val="A5"/>
        <w:spacing w:after="0" w:line="240" w:lineRule="auto"/>
        <w:jc w:val="center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A60375">
        <w:rPr>
          <w:rFonts w:ascii="Times New Roman" w:hAnsi="Times New Roman" w:cs="Times New Roman"/>
          <w:b/>
          <w:sz w:val="24"/>
          <w:szCs w:val="24"/>
        </w:rPr>
        <w:t>ЗАСЕДАНИЯ КОМИТЕТА НАПРАВЛЕНИЙ И МЕТОДОВ (МОДАЛЬНОСТЕЙ) ПСИХОТЕРАПИИ</w:t>
      </w:r>
    </w:p>
    <w:p w:rsidR="000D0E71" w:rsidRPr="00A60375" w:rsidRDefault="00A60375">
      <w:pPr>
        <w:pStyle w:val="A5"/>
        <w:spacing w:after="0" w:line="240" w:lineRule="auto"/>
        <w:jc w:val="center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A60375">
        <w:rPr>
          <w:rFonts w:ascii="Times New Roman" w:hAnsi="Times New Roman" w:cs="Times New Roman"/>
          <w:b/>
          <w:sz w:val="24"/>
          <w:szCs w:val="24"/>
        </w:rPr>
        <w:t>ОБЩЕРОССИЙСКОЙ ПРОФЕССИОНАЛЬНОЙ ПСИХОТЕРАПЕВТИЧЕСКОЙ ЛИГИ (ОППЛ)</w:t>
      </w:r>
    </w:p>
    <w:p w:rsidR="000D0E71" w:rsidRPr="00A60375" w:rsidRDefault="000D0E71">
      <w:pPr>
        <w:pStyle w:val="A5"/>
        <w:spacing w:after="0" w:line="240" w:lineRule="auto"/>
        <w:jc w:val="center"/>
        <w:rPr>
          <w:rFonts w:ascii="Times New Roman" w:eastAsia="Times New Roman Bold" w:hAnsi="Times New Roman" w:cs="Times New Roman"/>
          <w:b/>
          <w:sz w:val="24"/>
          <w:szCs w:val="24"/>
        </w:rPr>
      </w:pPr>
    </w:p>
    <w:p w:rsidR="000D0E71" w:rsidRPr="00A60375" w:rsidRDefault="008F71EA">
      <w:pPr>
        <w:pStyle w:val="Cuerpo"/>
        <w:shd w:val="clear" w:color="auto" w:fill="FFFFFF"/>
        <w:spacing w:after="0" w:line="240" w:lineRule="auto"/>
        <w:jc w:val="center"/>
        <w:rPr>
          <w:rFonts w:ascii="Times New Roman" w:eastAsia="Times New Roman Bold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 марта 2017</w:t>
      </w:r>
      <w:r w:rsidR="00A60375" w:rsidRPr="00A6037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D0E71" w:rsidRPr="00A60375" w:rsidRDefault="00A60375">
      <w:pPr>
        <w:pStyle w:val="Cuerpo"/>
        <w:shd w:val="clear" w:color="auto" w:fill="FFFFFF"/>
        <w:spacing w:after="0" w:line="240" w:lineRule="auto"/>
        <w:jc w:val="center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A60375">
        <w:rPr>
          <w:rFonts w:ascii="Times New Roman" w:hAnsi="Times New Roman" w:cs="Times New Roman"/>
          <w:b/>
          <w:sz w:val="24"/>
          <w:szCs w:val="24"/>
        </w:rPr>
        <w:t>Москва</w:t>
      </w:r>
    </w:p>
    <w:p w:rsidR="000D0E71" w:rsidRPr="00A60375" w:rsidRDefault="000D0E71">
      <w:pPr>
        <w:pStyle w:val="Cuerpo"/>
        <w:shd w:val="clear" w:color="auto" w:fill="FFFFFF"/>
        <w:spacing w:after="0" w:line="240" w:lineRule="auto"/>
        <w:jc w:val="center"/>
        <w:rPr>
          <w:rFonts w:ascii="Times New Roman" w:eastAsia="Times New Roman Bold" w:hAnsi="Times New Roman" w:cs="Times New Roman"/>
          <w:b/>
          <w:sz w:val="24"/>
          <w:szCs w:val="24"/>
        </w:rPr>
      </w:pPr>
    </w:p>
    <w:p w:rsidR="000D0E71" w:rsidRPr="00A60375" w:rsidRDefault="00A60375">
      <w:pPr>
        <w:pStyle w:val="Cuerpo"/>
        <w:shd w:val="clear" w:color="auto" w:fill="FFFFFF"/>
        <w:spacing w:after="0" w:line="240" w:lineRule="auto"/>
        <w:jc w:val="center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A60375">
        <w:rPr>
          <w:rFonts w:ascii="Times New Roman" w:hAnsi="Times New Roman" w:cs="Times New Roman"/>
          <w:b/>
          <w:sz w:val="24"/>
          <w:szCs w:val="24"/>
        </w:rPr>
        <w:t>15.00 - 18.00</w:t>
      </w:r>
    </w:p>
    <w:p w:rsidR="000D0E71" w:rsidRPr="00A60375" w:rsidRDefault="000D0E71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b/>
          <w:sz w:val="24"/>
          <w:szCs w:val="24"/>
        </w:rPr>
      </w:pPr>
    </w:p>
    <w:p w:rsidR="000D0E71" w:rsidRPr="00A60375" w:rsidRDefault="00A60375">
      <w:pPr>
        <w:pStyle w:val="A5"/>
        <w:spacing w:after="0" w:line="240" w:lineRule="auto"/>
        <w:jc w:val="both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A60375">
        <w:rPr>
          <w:rFonts w:ascii="Times New Roman" w:hAnsi="Times New Roman" w:cs="Times New Roman"/>
          <w:b/>
          <w:sz w:val="24"/>
          <w:szCs w:val="24"/>
        </w:rPr>
        <w:t> </w:t>
      </w:r>
    </w:p>
    <w:p w:rsidR="000D0E71" w:rsidRPr="00A60375" w:rsidRDefault="00A60375">
      <w:pPr>
        <w:pStyle w:val="A5"/>
        <w:spacing w:after="0" w:line="240" w:lineRule="auto"/>
        <w:jc w:val="both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A60375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0D0E71" w:rsidRPr="009373C0" w:rsidRDefault="00A60375" w:rsidP="00A60375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375">
        <w:rPr>
          <w:rFonts w:ascii="Times New Roman" w:hAnsi="Times New Roman" w:cs="Times New Roman"/>
          <w:sz w:val="24"/>
          <w:szCs w:val="24"/>
        </w:rPr>
        <w:t xml:space="preserve">Макаров В.В., Бурно  М.Е., Баранников А.С., Линде Н.Д., </w:t>
      </w:r>
      <w:proofErr w:type="spellStart"/>
      <w:r w:rsidRPr="00A60375">
        <w:rPr>
          <w:rFonts w:ascii="Times New Roman" w:hAnsi="Times New Roman" w:cs="Times New Roman"/>
          <w:sz w:val="24"/>
          <w:szCs w:val="24"/>
        </w:rPr>
        <w:t>Бурняшев</w:t>
      </w:r>
      <w:proofErr w:type="spellEnd"/>
      <w:r w:rsidRPr="00A60375">
        <w:rPr>
          <w:rFonts w:ascii="Times New Roman" w:hAnsi="Times New Roman" w:cs="Times New Roman"/>
          <w:sz w:val="24"/>
          <w:szCs w:val="24"/>
        </w:rPr>
        <w:t xml:space="preserve"> М.Г., </w:t>
      </w:r>
      <w:proofErr w:type="spellStart"/>
      <w:r w:rsidR="00C26878">
        <w:rPr>
          <w:rFonts w:ascii="Times New Roman" w:hAnsi="Times New Roman" w:cs="Times New Roman"/>
          <w:sz w:val="24"/>
          <w:szCs w:val="24"/>
        </w:rPr>
        <w:t>Сандомирский</w:t>
      </w:r>
      <w:proofErr w:type="spellEnd"/>
      <w:r w:rsidR="00C26878">
        <w:rPr>
          <w:rFonts w:ascii="Times New Roman" w:hAnsi="Times New Roman" w:cs="Times New Roman"/>
          <w:sz w:val="24"/>
          <w:szCs w:val="24"/>
        </w:rPr>
        <w:t xml:space="preserve"> М.Е</w:t>
      </w:r>
      <w:r w:rsidRPr="00A60375">
        <w:rPr>
          <w:rFonts w:ascii="Times New Roman" w:hAnsi="Times New Roman" w:cs="Times New Roman"/>
          <w:sz w:val="24"/>
          <w:szCs w:val="24"/>
        </w:rPr>
        <w:t xml:space="preserve">., Кузовкин В.В., </w:t>
      </w:r>
      <w:r w:rsidR="00C26878" w:rsidRPr="00A60375">
        <w:rPr>
          <w:rFonts w:ascii="Times New Roman" w:hAnsi="Times New Roman" w:cs="Times New Roman"/>
          <w:sz w:val="24"/>
          <w:szCs w:val="24"/>
        </w:rPr>
        <w:t>Харито</w:t>
      </w:r>
      <w:r w:rsidR="00C26878">
        <w:rPr>
          <w:rFonts w:ascii="Times New Roman" w:hAnsi="Times New Roman" w:cs="Times New Roman"/>
          <w:sz w:val="24"/>
          <w:szCs w:val="24"/>
        </w:rPr>
        <w:t>нов</w:t>
      </w:r>
      <w:r w:rsidR="00C26878" w:rsidRPr="00A60375">
        <w:rPr>
          <w:rFonts w:ascii="Times New Roman" w:hAnsi="Times New Roman" w:cs="Times New Roman"/>
          <w:sz w:val="24"/>
          <w:szCs w:val="24"/>
        </w:rPr>
        <w:t xml:space="preserve"> А.Н., </w:t>
      </w:r>
      <w:proofErr w:type="spellStart"/>
      <w:r w:rsidRPr="00A60375">
        <w:rPr>
          <w:rFonts w:ascii="Times New Roman" w:hAnsi="Times New Roman" w:cs="Times New Roman"/>
          <w:sz w:val="24"/>
          <w:szCs w:val="24"/>
        </w:rPr>
        <w:t>Битехтина</w:t>
      </w:r>
      <w:proofErr w:type="spellEnd"/>
      <w:r w:rsidRPr="00A60375">
        <w:rPr>
          <w:rFonts w:ascii="Times New Roman" w:hAnsi="Times New Roman" w:cs="Times New Roman"/>
          <w:sz w:val="24"/>
          <w:szCs w:val="24"/>
        </w:rPr>
        <w:t xml:space="preserve"> Л.Д., Сербина Л.Н., Печникова Е.Ю</w:t>
      </w:r>
      <w:r w:rsidR="00C26878">
        <w:rPr>
          <w:rFonts w:ascii="Times New Roman" w:hAnsi="Times New Roman" w:cs="Times New Roman"/>
          <w:sz w:val="24"/>
          <w:szCs w:val="24"/>
        </w:rPr>
        <w:t>.</w:t>
      </w:r>
      <w:r w:rsidRPr="00A60375">
        <w:rPr>
          <w:rFonts w:ascii="Times New Roman" w:hAnsi="Times New Roman" w:cs="Times New Roman"/>
          <w:sz w:val="24"/>
          <w:szCs w:val="24"/>
        </w:rPr>
        <w:t xml:space="preserve">, </w:t>
      </w:r>
      <w:r w:rsidR="00C26878">
        <w:rPr>
          <w:rFonts w:ascii="Times New Roman" w:hAnsi="Times New Roman" w:cs="Times New Roman"/>
          <w:sz w:val="24"/>
          <w:szCs w:val="24"/>
        </w:rPr>
        <w:t xml:space="preserve">Сурина Л.А., </w:t>
      </w:r>
      <w:r w:rsidR="00C26878" w:rsidRPr="00A60375">
        <w:rPr>
          <w:rFonts w:ascii="Times New Roman" w:hAnsi="Times New Roman" w:cs="Times New Roman"/>
          <w:sz w:val="24"/>
          <w:szCs w:val="24"/>
        </w:rPr>
        <w:t>Огаркова (Дубинская) Ю.Л.,</w:t>
      </w:r>
      <w:r w:rsidR="00C26878">
        <w:rPr>
          <w:rFonts w:ascii="Times New Roman" w:hAnsi="Times New Roman" w:cs="Times New Roman"/>
          <w:sz w:val="24"/>
          <w:szCs w:val="24"/>
        </w:rPr>
        <w:t xml:space="preserve"> Ключников С.Ю., Петрушин В.И., </w:t>
      </w:r>
      <w:r w:rsidR="00E27474">
        <w:rPr>
          <w:rFonts w:ascii="Times New Roman" w:hAnsi="Times New Roman" w:cs="Times New Roman"/>
          <w:sz w:val="24"/>
          <w:szCs w:val="24"/>
        </w:rPr>
        <w:t>Зуйкова Н.Л.</w:t>
      </w:r>
      <w:r w:rsidR="008F2432">
        <w:rPr>
          <w:rFonts w:ascii="Times New Roman" w:hAnsi="Times New Roman" w:cs="Times New Roman"/>
          <w:sz w:val="24"/>
          <w:szCs w:val="24"/>
        </w:rPr>
        <w:t>, Майков В.В.</w:t>
      </w:r>
      <w:r w:rsidR="009373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6878">
        <w:rPr>
          <w:rFonts w:ascii="Times New Roman" w:hAnsi="Times New Roman" w:cs="Times New Roman"/>
          <w:sz w:val="24"/>
          <w:szCs w:val="24"/>
        </w:rPr>
        <w:t>Леконцев</w:t>
      </w:r>
      <w:proofErr w:type="spellEnd"/>
      <w:r w:rsidR="00C26878">
        <w:rPr>
          <w:rFonts w:ascii="Times New Roman" w:hAnsi="Times New Roman" w:cs="Times New Roman"/>
          <w:sz w:val="24"/>
          <w:szCs w:val="24"/>
        </w:rPr>
        <w:t xml:space="preserve"> О.В</w:t>
      </w:r>
      <w:r w:rsidRPr="00A60375">
        <w:rPr>
          <w:rFonts w:ascii="Times New Roman" w:hAnsi="Times New Roman" w:cs="Times New Roman"/>
          <w:sz w:val="24"/>
          <w:szCs w:val="24"/>
        </w:rPr>
        <w:t xml:space="preserve">. за Ковалева С.В., </w:t>
      </w:r>
      <w:proofErr w:type="spellStart"/>
      <w:r w:rsidRPr="00A60375">
        <w:rPr>
          <w:rFonts w:ascii="Times New Roman" w:hAnsi="Times New Roman" w:cs="Times New Roman"/>
          <w:sz w:val="24"/>
          <w:szCs w:val="24"/>
        </w:rPr>
        <w:t>Нерода</w:t>
      </w:r>
      <w:proofErr w:type="spellEnd"/>
      <w:proofErr w:type="gramEnd"/>
      <w:r w:rsidRPr="00A60375">
        <w:rPr>
          <w:rFonts w:ascii="Times New Roman" w:hAnsi="Times New Roman" w:cs="Times New Roman"/>
          <w:sz w:val="24"/>
          <w:szCs w:val="24"/>
        </w:rPr>
        <w:t xml:space="preserve"> А.Р. за </w:t>
      </w:r>
      <w:proofErr w:type="spellStart"/>
      <w:r w:rsidRPr="00A60375">
        <w:rPr>
          <w:rFonts w:ascii="Times New Roman" w:hAnsi="Times New Roman" w:cs="Times New Roman"/>
          <w:sz w:val="24"/>
          <w:szCs w:val="24"/>
        </w:rPr>
        <w:t>Доморацкого</w:t>
      </w:r>
      <w:proofErr w:type="spellEnd"/>
      <w:r w:rsidRPr="00A60375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="009373C0">
        <w:rPr>
          <w:rFonts w:ascii="Times New Roman" w:hAnsi="Times New Roman" w:cs="Times New Roman"/>
          <w:sz w:val="24"/>
          <w:szCs w:val="24"/>
        </w:rPr>
        <w:t>Рыцарева</w:t>
      </w:r>
      <w:proofErr w:type="spellEnd"/>
      <w:r w:rsidR="009373C0">
        <w:rPr>
          <w:rFonts w:ascii="Times New Roman" w:hAnsi="Times New Roman" w:cs="Times New Roman"/>
          <w:sz w:val="24"/>
          <w:szCs w:val="24"/>
        </w:rPr>
        <w:t xml:space="preserve"> Т.В. за Варгу А.Я., </w:t>
      </w:r>
      <w:r w:rsidR="004F37C1">
        <w:rPr>
          <w:rFonts w:ascii="Times New Roman" w:hAnsi="Times New Roman" w:cs="Times New Roman"/>
          <w:sz w:val="24"/>
          <w:szCs w:val="24"/>
        </w:rPr>
        <w:t>Антонова А.С.</w:t>
      </w:r>
      <w:r w:rsidR="008F243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8F2432">
        <w:rPr>
          <w:rFonts w:ascii="Times New Roman" w:hAnsi="Times New Roman" w:cs="Times New Roman"/>
          <w:sz w:val="24"/>
          <w:szCs w:val="24"/>
        </w:rPr>
        <w:t>Чобану</w:t>
      </w:r>
      <w:proofErr w:type="spellEnd"/>
      <w:r w:rsidR="008F2432">
        <w:rPr>
          <w:rFonts w:ascii="Times New Roman" w:hAnsi="Times New Roman" w:cs="Times New Roman"/>
          <w:sz w:val="24"/>
          <w:szCs w:val="24"/>
        </w:rPr>
        <w:t xml:space="preserve"> И.К.</w:t>
      </w:r>
      <w:r w:rsidR="004F37C1">
        <w:rPr>
          <w:rFonts w:ascii="Times New Roman" w:hAnsi="Times New Roman" w:cs="Times New Roman"/>
          <w:sz w:val="24"/>
          <w:szCs w:val="24"/>
        </w:rPr>
        <w:t>,</w:t>
      </w:r>
      <w:r w:rsidR="004F37C1" w:rsidRPr="00A60375">
        <w:rPr>
          <w:rFonts w:ascii="Times New Roman" w:hAnsi="Times New Roman" w:cs="Times New Roman"/>
          <w:sz w:val="24"/>
          <w:szCs w:val="24"/>
        </w:rPr>
        <w:t xml:space="preserve"> </w:t>
      </w:r>
      <w:r w:rsidRPr="00A60375">
        <w:rPr>
          <w:rFonts w:ascii="Times New Roman" w:hAnsi="Times New Roman" w:cs="Times New Roman"/>
          <w:sz w:val="24"/>
          <w:szCs w:val="24"/>
        </w:rPr>
        <w:t>Камалова С.Ц.</w:t>
      </w:r>
      <w:r w:rsidR="009373C0">
        <w:rPr>
          <w:rFonts w:ascii="Times New Roman" w:hAnsi="Times New Roman" w:cs="Times New Roman"/>
          <w:sz w:val="24"/>
          <w:szCs w:val="24"/>
        </w:rPr>
        <w:t xml:space="preserve">, </w:t>
      </w:r>
      <w:r w:rsidR="00C26878">
        <w:rPr>
          <w:rFonts w:ascii="Times New Roman" w:hAnsi="Times New Roman" w:cs="Times New Roman"/>
          <w:sz w:val="24"/>
          <w:szCs w:val="24"/>
        </w:rPr>
        <w:t xml:space="preserve">Тимченко Г.Н., </w:t>
      </w:r>
      <w:r w:rsidR="00C26878" w:rsidRPr="00A60375">
        <w:rPr>
          <w:rFonts w:ascii="Times New Roman" w:hAnsi="Times New Roman" w:cs="Times New Roman"/>
          <w:sz w:val="24"/>
          <w:szCs w:val="24"/>
        </w:rPr>
        <w:t>Положая 3.Б.</w:t>
      </w:r>
      <w:r w:rsidR="00C26878">
        <w:rPr>
          <w:rFonts w:ascii="Times New Roman" w:hAnsi="Times New Roman" w:cs="Times New Roman"/>
          <w:sz w:val="24"/>
          <w:szCs w:val="24"/>
        </w:rPr>
        <w:t xml:space="preserve"> Кащенко Е.А.</w:t>
      </w:r>
    </w:p>
    <w:p w:rsidR="000D0E71" w:rsidRPr="00A60375" w:rsidRDefault="00A60375" w:rsidP="00A60375">
      <w:pPr>
        <w:pStyle w:val="A5"/>
        <w:spacing w:after="0" w:line="240" w:lineRule="auto"/>
        <w:jc w:val="both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A60375">
        <w:rPr>
          <w:rFonts w:ascii="Times New Roman" w:hAnsi="Times New Roman" w:cs="Times New Roman"/>
          <w:b/>
          <w:sz w:val="24"/>
          <w:szCs w:val="24"/>
        </w:rPr>
        <w:t xml:space="preserve">Делегировали голоса: </w:t>
      </w:r>
    </w:p>
    <w:p w:rsidR="000D0E71" w:rsidRPr="00A60375" w:rsidRDefault="00A60375" w:rsidP="00A60375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 xml:space="preserve">Бондаренко А.Ф., Романова И.Е., </w:t>
      </w:r>
      <w:proofErr w:type="spellStart"/>
      <w:r w:rsidR="00C26878" w:rsidRPr="00A60375">
        <w:rPr>
          <w:rFonts w:ascii="Times New Roman" w:hAnsi="Times New Roman" w:cs="Times New Roman"/>
          <w:sz w:val="24"/>
          <w:szCs w:val="24"/>
        </w:rPr>
        <w:t>Ермошин</w:t>
      </w:r>
      <w:proofErr w:type="spellEnd"/>
      <w:r w:rsidR="00C26878" w:rsidRPr="00A60375">
        <w:rPr>
          <w:rFonts w:ascii="Times New Roman" w:hAnsi="Times New Roman" w:cs="Times New Roman"/>
          <w:sz w:val="24"/>
          <w:szCs w:val="24"/>
        </w:rPr>
        <w:t xml:space="preserve"> А.Ф.,</w:t>
      </w:r>
      <w:r w:rsidR="00C26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878">
        <w:rPr>
          <w:rFonts w:ascii="HelveticaNeue" w:hAnsi="HelveticaNeue" w:cs="HelveticaNeue"/>
        </w:rPr>
        <w:t>Тукаев</w:t>
      </w:r>
      <w:proofErr w:type="spellEnd"/>
      <w:r w:rsidR="00C26878">
        <w:rPr>
          <w:rFonts w:ascii="HelveticaNeue" w:hAnsi="HelveticaNeue" w:cs="HelveticaNeue"/>
        </w:rPr>
        <w:t xml:space="preserve"> Р.Д., Мироник-Аксенова О.И., </w:t>
      </w:r>
      <w:proofErr w:type="spellStart"/>
      <w:r w:rsidR="00C26878" w:rsidRPr="00C26878">
        <w:rPr>
          <w:rFonts w:ascii="Times New Roman" w:hAnsi="Times New Roman" w:cs="Times New Roman"/>
          <w:sz w:val="24"/>
          <w:szCs w:val="24"/>
        </w:rPr>
        <w:t>К</w:t>
      </w:r>
      <w:r w:rsidR="00C26878" w:rsidRPr="00C26878">
        <w:rPr>
          <w:rFonts w:ascii="Times New Roman" w:hAnsi="Times New Roman" w:cs="Times New Roman"/>
          <w:sz w:val="24"/>
          <w:szCs w:val="24"/>
        </w:rPr>
        <w:t>и</w:t>
      </w:r>
      <w:r w:rsidR="00C26878" w:rsidRPr="00C26878">
        <w:rPr>
          <w:rFonts w:ascii="Times New Roman" w:hAnsi="Times New Roman" w:cs="Times New Roman"/>
          <w:sz w:val="24"/>
          <w:szCs w:val="24"/>
        </w:rPr>
        <w:t>невская</w:t>
      </w:r>
      <w:proofErr w:type="spellEnd"/>
      <w:r w:rsidR="00C26878" w:rsidRPr="00C26878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="00C26878" w:rsidRPr="00C26878">
        <w:rPr>
          <w:rFonts w:ascii="Times New Roman" w:hAnsi="Times New Roman" w:cs="Times New Roman"/>
          <w:sz w:val="24"/>
          <w:szCs w:val="24"/>
        </w:rPr>
        <w:t>Ермошин</w:t>
      </w:r>
      <w:proofErr w:type="spellEnd"/>
      <w:r w:rsidR="009373C0">
        <w:rPr>
          <w:rFonts w:ascii="HelveticaNeue" w:hAnsi="HelveticaNeue" w:cs="HelveticaNeue"/>
        </w:rPr>
        <w:t xml:space="preserve"> А.Ф.</w:t>
      </w:r>
      <w:r w:rsidR="009373C0">
        <w:rPr>
          <w:rFonts w:asciiTheme="minorHAnsi" w:hAnsiTheme="minorHAnsi" w:cs="HelveticaNeue"/>
        </w:rPr>
        <w:t>,</w:t>
      </w:r>
      <w:r w:rsidR="009373C0">
        <w:rPr>
          <w:rFonts w:ascii="HelveticaNeue" w:hAnsi="HelveticaNeue" w:cs="HelveticaNeue"/>
        </w:rPr>
        <w:t xml:space="preserve"> </w:t>
      </w:r>
      <w:r w:rsidR="00C26878">
        <w:rPr>
          <w:rFonts w:ascii="HelveticaNeue" w:hAnsi="HelveticaNeue" w:cs="HelveticaNeue"/>
        </w:rPr>
        <w:t>Макарова Г.А.</w:t>
      </w:r>
    </w:p>
    <w:p w:rsidR="000D0E71" w:rsidRPr="00A60375" w:rsidRDefault="00A60375" w:rsidP="00A60375">
      <w:pPr>
        <w:pStyle w:val="A5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> </w:t>
      </w:r>
    </w:p>
    <w:p w:rsidR="000D0E71" w:rsidRPr="00A60375" w:rsidRDefault="000D0E71" w:rsidP="00A60375">
      <w:pPr>
        <w:pStyle w:val="A5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0D0E71" w:rsidRPr="00A60375" w:rsidRDefault="00A60375" w:rsidP="00A60375">
      <w:pPr>
        <w:pStyle w:val="A5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>Кворум есть.</w:t>
      </w:r>
    </w:p>
    <w:p w:rsidR="000D0E71" w:rsidRPr="00EA7928" w:rsidRDefault="000D0E71" w:rsidP="00A60375">
      <w:pPr>
        <w:pStyle w:val="A5"/>
        <w:spacing w:after="0" w:line="240" w:lineRule="auto"/>
        <w:jc w:val="both"/>
        <w:rPr>
          <w:rFonts w:ascii="Times New Roman" w:eastAsia="Times New Roman Bold" w:hAnsi="Times New Roman" w:cs="Times New Roman"/>
          <w:b/>
          <w:sz w:val="24"/>
          <w:szCs w:val="24"/>
        </w:rPr>
      </w:pPr>
    </w:p>
    <w:p w:rsidR="008F71EA" w:rsidRPr="00EA7928" w:rsidRDefault="008F71EA" w:rsidP="008F71EA">
      <w:pPr>
        <w:shd w:val="clear" w:color="auto" w:fill="FFFFFF"/>
        <w:rPr>
          <w:rFonts w:eastAsia="Times New Roman"/>
          <w:b/>
          <w:lang w:val="ru-RU"/>
        </w:rPr>
      </w:pPr>
      <w:r w:rsidRPr="00EA7928">
        <w:rPr>
          <w:rFonts w:eastAsia="Times New Roman"/>
          <w:b/>
          <w:lang w:val="ru-RU"/>
        </w:rPr>
        <w:t xml:space="preserve">1. </w:t>
      </w:r>
      <w:r w:rsidRPr="00EA7928">
        <w:rPr>
          <w:rFonts w:cs="HelveticaNeue"/>
          <w:b/>
          <w:lang w:val="ru-RU"/>
        </w:rPr>
        <w:t>О</w:t>
      </w:r>
      <w:r w:rsidRPr="00EA7928">
        <w:rPr>
          <w:rFonts w:ascii="HelveticaNeue" w:hAnsi="HelveticaNeue" w:cs="HelveticaNeue"/>
          <w:b/>
          <w:lang w:val="ru-RU"/>
        </w:rPr>
        <w:t>бразование в психотерапии</w:t>
      </w:r>
      <w:r w:rsidRPr="00EA7928">
        <w:rPr>
          <w:rFonts w:cs="HelveticaNeue"/>
          <w:b/>
          <w:lang w:val="ru-RU"/>
        </w:rPr>
        <w:t>.</w:t>
      </w:r>
    </w:p>
    <w:p w:rsidR="008F71EA" w:rsidRPr="00EA7928" w:rsidRDefault="008F71EA" w:rsidP="008F71EA">
      <w:pPr>
        <w:shd w:val="clear" w:color="auto" w:fill="FFFFFF"/>
        <w:rPr>
          <w:rFonts w:eastAsia="Times New Roman"/>
          <w:b/>
          <w:lang w:val="ru-RU"/>
        </w:rPr>
      </w:pPr>
      <w:r w:rsidRPr="00EA7928">
        <w:rPr>
          <w:rFonts w:eastAsia="Times New Roman"/>
          <w:b/>
          <w:lang w:val="ru-RU"/>
        </w:rPr>
        <w:t xml:space="preserve">                                                                                                                 Макаров В.В.</w:t>
      </w:r>
    </w:p>
    <w:p w:rsidR="008F71EA" w:rsidRDefault="008F71EA" w:rsidP="008F71EA">
      <w:pPr>
        <w:shd w:val="clear" w:color="auto" w:fill="FFFFFF"/>
        <w:rPr>
          <w:rFonts w:eastAsia="Times New Roman"/>
          <w:lang w:val="ru-RU"/>
        </w:rPr>
      </w:pPr>
    </w:p>
    <w:p w:rsidR="008F71EA" w:rsidRDefault="00B77C7C" w:rsidP="002A4AC9">
      <w:pPr>
        <w:shd w:val="clear" w:color="auto" w:fill="FFFFFF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Подготовка психотерапевтов должна проводиться в четырехчастном походе, включающем</w:t>
      </w:r>
      <w:r w:rsidR="00B948DB">
        <w:rPr>
          <w:rFonts w:eastAsia="Times New Roman"/>
          <w:lang w:val="ru-RU"/>
        </w:rPr>
        <w:t xml:space="preserve"> тео</w:t>
      </w:r>
      <w:r>
        <w:rPr>
          <w:rFonts w:eastAsia="Times New Roman"/>
          <w:lang w:val="ru-RU"/>
        </w:rPr>
        <w:t>рию и методологию психотерапии</w:t>
      </w:r>
      <w:r w:rsidR="00B948DB">
        <w:rPr>
          <w:rFonts w:eastAsia="Times New Roman"/>
          <w:lang w:val="ru-RU"/>
        </w:rPr>
        <w:t>, лич</w:t>
      </w:r>
      <w:r>
        <w:rPr>
          <w:rFonts w:eastAsia="Times New Roman"/>
          <w:lang w:val="ru-RU"/>
        </w:rPr>
        <w:t>ную</w:t>
      </w:r>
      <w:r w:rsidR="00B948DB">
        <w:rPr>
          <w:rFonts w:eastAsia="Times New Roman"/>
          <w:lang w:val="ru-RU"/>
        </w:rPr>
        <w:t xml:space="preserve"> тера</w:t>
      </w:r>
      <w:r>
        <w:rPr>
          <w:rFonts w:eastAsia="Times New Roman"/>
          <w:lang w:val="ru-RU"/>
        </w:rPr>
        <w:t>пию</w:t>
      </w:r>
      <w:r w:rsidR="0054434C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профессиональную</w:t>
      </w:r>
      <w:r w:rsidR="00B948DB">
        <w:rPr>
          <w:rFonts w:eastAsia="Times New Roman"/>
          <w:lang w:val="ru-RU"/>
        </w:rPr>
        <w:t xml:space="preserve"> суперви</w:t>
      </w:r>
      <w:r>
        <w:rPr>
          <w:rFonts w:eastAsia="Times New Roman"/>
          <w:lang w:val="ru-RU"/>
        </w:rPr>
        <w:t>зию</w:t>
      </w:r>
      <w:r w:rsidR="0054434C">
        <w:rPr>
          <w:rFonts w:eastAsia="Times New Roman"/>
          <w:lang w:val="ru-RU"/>
        </w:rPr>
        <w:t xml:space="preserve">, </w:t>
      </w:r>
      <w:r w:rsidR="00B948DB">
        <w:rPr>
          <w:rFonts w:eastAsia="Times New Roman"/>
          <w:lang w:val="ru-RU"/>
        </w:rPr>
        <w:t>психотерапевтиче</w:t>
      </w:r>
      <w:r>
        <w:rPr>
          <w:rFonts w:eastAsia="Times New Roman"/>
          <w:lang w:val="ru-RU"/>
        </w:rPr>
        <w:t>скую</w:t>
      </w:r>
      <w:r w:rsidR="00B948DB">
        <w:rPr>
          <w:rFonts w:eastAsia="Times New Roman"/>
          <w:lang w:val="ru-RU"/>
        </w:rPr>
        <w:t xml:space="preserve"> практик</w:t>
      </w:r>
      <w:r w:rsidR="0054434C">
        <w:rPr>
          <w:rFonts w:eastAsia="Times New Roman"/>
          <w:lang w:val="ru-RU"/>
        </w:rPr>
        <w:t xml:space="preserve">у, в т.ч. </w:t>
      </w:r>
      <w:r>
        <w:rPr>
          <w:rFonts w:eastAsia="Times New Roman"/>
          <w:lang w:val="ru-RU"/>
        </w:rPr>
        <w:t>под супервизией во время обучения</w:t>
      </w:r>
      <w:r w:rsidR="0054434C">
        <w:rPr>
          <w:rFonts w:eastAsia="Times New Roman"/>
          <w:lang w:val="ru-RU"/>
        </w:rPr>
        <w:t>.</w:t>
      </w:r>
    </w:p>
    <w:p w:rsidR="0054434C" w:rsidRDefault="0054434C" w:rsidP="002A4AC9">
      <w:pPr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В.В. Макаров и С.Ц. Камалова привели образовательные стандарты для получения Евр</w:t>
      </w:r>
      <w:r>
        <w:rPr>
          <w:rFonts w:eastAsia="Times New Roman"/>
          <w:lang w:val="ru-RU"/>
        </w:rPr>
        <w:t>о</w:t>
      </w:r>
      <w:r>
        <w:rPr>
          <w:rFonts w:eastAsia="Times New Roman"/>
          <w:lang w:val="ru-RU"/>
        </w:rPr>
        <w:t xml:space="preserve">пейского сертификата психотерапевта: </w:t>
      </w:r>
    </w:p>
    <w:p w:rsidR="0054434C" w:rsidRPr="0054434C" w:rsidRDefault="0054434C" w:rsidP="002A4AC9">
      <w:pPr>
        <w:jc w:val="both"/>
        <w:rPr>
          <w:rFonts w:eastAsia="Times New Roman"/>
          <w:bdr w:val="none" w:sz="0" w:space="0" w:color="auto"/>
          <w:lang w:val="ru-RU" w:eastAsia="ru-RU"/>
        </w:rPr>
      </w:pPr>
      <w:r w:rsidRPr="0054434C">
        <w:rPr>
          <w:rFonts w:eastAsia="Times New Roman"/>
          <w:bdr w:val="none" w:sz="0" w:space="0" w:color="auto"/>
          <w:lang w:val="ru-RU" w:eastAsia="ru-RU"/>
        </w:rPr>
        <w:t>* 7 лет (не менее 3200 часов) обучения, из них первые три года должны являться эквив</w:t>
      </w:r>
      <w:r w:rsidRPr="0054434C">
        <w:rPr>
          <w:rFonts w:eastAsia="Times New Roman"/>
          <w:bdr w:val="none" w:sz="0" w:space="0" w:color="auto"/>
          <w:lang w:val="ru-RU" w:eastAsia="ru-RU"/>
        </w:rPr>
        <w:t>а</w:t>
      </w:r>
      <w:r w:rsidRPr="0054434C">
        <w:rPr>
          <w:rFonts w:eastAsia="Times New Roman"/>
          <w:bdr w:val="none" w:sz="0" w:space="0" w:color="auto"/>
          <w:lang w:val="ru-RU" w:eastAsia="ru-RU"/>
        </w:rPr>
        <w:t>лентом законченного высшего образования (медицинское, психологическое, педагогич</w:t>
      </w:r>
      <w:r w:rsidRPr="0054434C">
        <w:rPr>
          <w:rFonts w:eastAsia="Times New Roman"/>
          <w:bdr w:val="none" w:sz="0" w:space="0" w:color="auto"/>
          <w:lang w:val="ru-RU" w:eastAsia="ru-RU"/>
        </w:rPr>
        <w:t>е</w:t>
      </w:r>
      <w:r w:rsidRPr="0054434C">
        <w:rPr>
          <w:rFonts w:eastAsia="Times New Roman"/>
          <w:bdr w:val="none" w:sz="0" w:space="0" w:color="auto"/>
          <w:lang w:val="ru-RU" w:eastAsia="ru-RU"/>
        </w:rPr>
        <w:t>ское, социальная работа и др. помогающие профессии), последующие четыре года образ</w:t>
      </w:r>
      <w:r w:rsidRPr="0054434C">
        <w:rPr>
          <w:rFonts w:eastAsia="Times New Roman"/>
          <w:bdr w:val="none" w:sz="0" w:space="0" w:color="auto"/>
          <w:lang w:val="ru-RU" w:eastAsia="ru-RU"/>
        </w:rPr>
        <w:t>о</w:t>
      </w:r>
      <w:r w:rsidRPr="0054434C">
        <w:rPr>
          <w:rFonts w:eastAsia="Times New Roman"/>
          <w:bdr w:val="none" w:sz="0" w:space="0" w:color="auto"/>
          <w:lang w:val="ru-RU" w:eastAsia="ru-RU"/>
        </w:rPr>
        <w:t>вательной программы должны представлять собой собственно профессиональную подг</w:t>
      </w:r>
      <w:r w:rsidRPr="0054434C">
        <w:rPr>
          <w:rFonts w:eastAsia="Times New Roman"/>
          <w:bdr w:val="none" w:sz="0" w:space="0" w:color="auto"/>
          <w:lang w:val="ru-RU" w:eastAsia="ru-RU"/>
        </w:rPr>
        <w:t>о</w:t>
      </w:r>
      <w:r w:rsidRPr="0054434C">
        <w:rPr>
          <w:rFonts w:eastAsia="Times New Roman"/>
          <w:bdr w:val="none" w:sz="0" w:space="0" w:color="auto"/>
          <w:lang w:val="ru-RU" w:eastAsia="ru-RU"/>
        </w:rPr>
        <w:t>товку по психотерапии — теорию и методологию в объеме не менее 800 часов.</w:t>
      </w:r>
    </w:p>
    <w:p w:rsidR="0054434C" w:rsidRPr="0054434C" w:rsidRDefault="0054434C" w:rsidP="002A4A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ru-RU" w:eastAsia="ru-RU"/>
        </w:rPr>
      </w:pPr>
      <w:r w:rsidRPr="0054434C">
        <w:rPr>
          <w:rFonts w:eastAsia="Times New Roman"/>
          <w:bdr w:val="none" w:sz="0" w:space="0" w:color="auto"/>
          <w:lang w:val="ru-RU" w:eastAsia="ru-RU"/>
        </w:rPr>
        <w:t>* 3 года (250-350 часов) личной терапии (индивидуальной или групповой). Сюда так же относится учебный анализ, саморефлексия и др. </w:t>
      </w:r>
    </w:p>
    <w:p w:rsidR="0054434C" w:rsidRPr="0054434C" w:rsidRDefault="0054434C" w:rsidP="002A4A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ru-RU" w:eastAsia="ru-RU"/>
        </w:rPr>
      </w:pPr>
      <w:r w:rsidRPr="0054434C">
        <w:rPr>
          <w:rFonts w:eastAsia="Times New Roman"/>
          <w:bdr w:val="none" w:sz="0" w:space="0" w:color="auto"/>
          <w:lang w:val="ru-RU" w:eastAsia="ru-RU"/>
        </w:rPr>
        <w:t>* 150-250 часов супервизии (индивидуальной или групповой) психотерапевтической практики.</w:t>
      </w:r>
    </w:p>
    <w:p w:rsidR="0054434C" w:rsidRPr="0054434C" w:rsidRDefault="0054434C" w:rsidP="002A4A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ru-RU" w:eastAsia="ru-RU"/>
        </w:rPr>
      </w:pPr>
      <w:r w:rsidRPr="0054434C">
        <w:rPr>
          <w:rFonts w:eastAsia="Times New Roman"/>
          <w:bdr w:val="none" w:sz="0" w:space="0" w:color="auto"/>
          <w:lang w:val="ru-RU" w:eastAsia="ru-RU"/>
        </w:rPr>
        <w:t>* 5-7 лет (от 1500 часов) самостоятельной практики с клиентами.</w:t>
      </w:r>
    </w:p>
    <w:p w:rsidR="0054434C" w:rsidRPr="0054434C" w:rsidRDefault="0054434C" w:rsidP="002A4A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ru-RU" w:eastAsia="ru-RU"/>
        </w:rPr>
      </w:pPr>
      <w:r w:rsidRPr="0054434C">
        <w:rPr>
          <w:rFonts w:eastAsia="Times New Roman"/>
          <w:bdr w:val="none" w:sz="0" w:space="0" w:color="auto"/>
          <w:lang w:val="ru-RU" w:eastAsia="ru-RU"/>
        </w:rPr>
        <w:t>* 300 часов практики под супервизией.</w:t>
      </w:r>
    </w:p>
    <w:p w:rsidR="00C26878" w:rsidRPr="008F71EA" w:rsidRDefault="00EA7928" w:rsidP="002A4AC9">
      <w:pPr>
        <w:shd w:val="clear" w:color="auto" w:fill="FFFFFF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В наст</w:t>
      </w:r>
      <w:r w:rsidR="00CA240B">
        <w:rPr>
          <w:rFonts w:eastAsia="Times New Roman"/>
          <w:lang w:val="ru-RU"/>
        </w:rPr>
        <w:t xml:space="preserve">оящий момент </w:t>
      </w:r>
      <w:r w:rsidR="0054434C">
        <w:rPr>
          <w:rFonts w:eastAsia="Times New Roman"/>
          <w:lang w:val="ru-RU"/>
        </w:rPr>
        <w:t>Лига занята</w:t>
      </w:r>
      <w:r w:rsidR="00CA240B">
        <w:rPr>
          <w:rFonts w:eastAsia="Times New Roman"/>
          <w:lang w:val="ru-RU"/>
        </w:rPr>
        <w:t xml:space="preserve"> сбором </w:t>
      </w:r>
      <w:r>
        <w:rPr>
          <w:rFonts w:eastAsia="Times New Roman"/>
          <w:lang w:val="ru-RU"/>
        </w:rPr>
        <w:t xml:space="preserve">информации </w:t>
      </w:r>
      <w:r w:rsidR="00CA240B">
        <w:rPr>
          <w:rFonts w:eastAsia="Times New Roman"/>
          <w:lang w:val="ru-RU"/>
        </w:rPr>
        <w:t xml:space="preserve">по </w:t>
      </w:r>
      <w:r w:rsidR="00C26878">
        <w:rPr>
          <w:rFonts w:eastAsia="Times New Roman"/>
          <w:lang w:val="ru-RU"/>
        </w:rPr>
        <w:t>проф</w:t>
      </w:r>
      <w:r w:rsidR="00CA240B">
        <w:rPr>
          <w:rFonts w:eastAsia="Times New Roman"/>
          <w:lang w:val="ru-RU"/>
        </w:rPr>
        <w:t>ессиональной</w:t>
      </w:r>
      <w:r w:rsidR="00C26878">
        <w:rPr>
          <w:rFonts w:eastAsia="Times New Roman"/>
          <w:lang w:val="ru-RU"/>
        </w:rPr>
        <w:t xml:space="preserve"> подготов</w:t>
      </w:r>
      <w:r w:rsidR="00CA240B">
        <w:rPr>
          <w:rFonts w:eastAsia="Times New Roman"/>
          <w:lang w:val="ru-RU"/>
        </w:rPr>
        <w:t>ке в рамках модальностей</w:t>
      </w:r>
      <w:r w:rsidR="00B77C7C">
        <w:rPr>
          <w:rFonts w:eastAsia="Times New Roman"/>
          <w:lang w:val="ru-RU"/>
        </w:rPr>
        <w:t xml:space="preserve">. Информацию об образовании </w:t>
      </w:r>
      <w:r w:rsidR="00CA240B">
        <w:rPr>
          <w:rFonts w:eastAsia="Times New Roman"/>
          <w:lang w:val="ru-RU"/>
        </w:rPr>
        <w:t xml:space="preserve"> </w:t>
      </w:r>
      <w:r w:rsidR="00B77C7C">
        <w:rPr>
          <w:rFonts w:eastAsia="Times New Roman"/>
          <w:lang w:val="ru-RU"/>
        </w:rPr>
        <w:t xml:space="preserve">в ОППЛ предоставили </w:t>
      </w:r>
      <w:r w:rsidR="00C26878">
        <w:rPr>
          <w:rFonts w:eastAsia="Times New Roman"/>
          <w:lang w:val="ru-RU"/>
        </w:rPr>
        <w:t>18 модальн</w:t>
      </w:r>
      <w:r w:rsidR="00C26878">
        <w:rPr>
          <w:rFonts w:eastAsia="Times New Roman"/>
          <w:lang w:val="ru-RU"/>
        </w:rPr>
        <w:t>о</w:t>
      </w:r>
      <w:r w:rsidR="00C26878">
        <w:rPr>
          <w:rFonts w:eastAsia="Times New Roman"/>
          <w:lang w:val="ru-RU"/>
        </w:rPr>
        <w:t>стей</w:t>
      </w:r>
      <w:r w:rsidR="00B77C7C">
        <w:rPr>
          <w:rFonts w:eastAsia="Times New Roman"/>
          <w:lang w:val="ru-RU"/>
        </w:rPr>
        <w:t xml:space="preserve"> психотерапии и консультирования. На основе собираемой информации будет разр</w:t>
      </w:r>
      <w:r w:rsidR="00B77C7C">
        <w:rPr>
          <w:rFonts w:eastAsia="Times New Roman"/>
          <w:lang w:val="ru-RU"/>
        </w:rPr>
        <w:t>а</w:t>
      </w:r>
      <w:r w:rsidR="00B77C7C">
        <w:rPr>
          <w:rFonts w:eastAsia="Times New Roman"/>
          <w:lang w:val="ru-RU"/>
        </w:rPr>
        <w:t xml:space="preserve">ботан и утвержден </w:t>
      </w:r>
      <w:r w:rsidR="008F2432">
        <w:rPr>
          <w:rFonts w:eastAsia="Times New Roman"/>
          <w:lang w:val="ru-RU"/>
        </w:rPr>
        <w:t>ста</w:t>
      </w:r>
      <w:r w:rsidR="00C26878">
        <w:rPr>
          <w:rFonts w:eastAsia="Times New Roman"/>
          <w:lang w:val="ru-RU"/>
        </w:rPr>
        <w:t>ндарт подготовки программ</w:t>
      </w:r>
      <w:r w:rsidR="008F2432">
        <w:rPr>
          <w:rFonts w:eastAsia="Times New Roman"/>
          <w:lang w:val="ru-RU"/>
        </w:rPr>
        <w:t xml:space="preserve"> </w:t>
      </w:r>
      <w:r w:rsidR="00B77C7C">
        <w:rPr>
          <w:rFonts w:eastAsia="Times New Roman"/>
          <w:lang w:val="ru-RU"/>
        </w:rPr>
        <w:t>обучен</w:t>
      </w:r>
      <w:r w:rsidR="008F2432">
        <w:rPr>
          <w:rFonts w:eastAsia="Times New Roman"/>
          <w:lang w:val="ru-RU"/>
        </w:rPr>
        <w:t>ия</w:t>
      </w:r>
      <w:r w:rsidR="002A4AC9">
        <w:rPr>
          <w:rFonts w:eastAsia="Times New Roman"/>
          <w:lang w:val="ru-RU"/>
        </w:rPr>
        <w:t xml:space="preserve"> психотерапии</w:t>
      </w:r>
      <w:r w:rsidR="00B77C7C">
        <w:rPr>
          <w:rFonts w:eastAsia="Times New Roman"/>
          <w:lang w:val="ru-RU"/>
        </w:rPr>
        <w:t>.</w:t>
      </w:r>
    </w:p>
    <w:p w:rsidR="008F71EA" w:rsidRPr="00C77D7C" w:rsidRDefault="008F71EA" w:rsidP="008F71EA">
      <w:pPr>
        <w:shd w:val="clear" w:color="auto" w:fill="FFFFFF"/>
        <w:rPr>
          <w:rFonts w:eastAsia="Times New Roman"/>
          <w:b/>
          <w:lang w:val="ru-RU"/>
        </w:rPr>
      </w:pPr>
    </w:p>
    <w:p w:rsidR="008F71EA" w:rsidRPr="00C77D7C" w:rsidRDefault="008F71EA" w:rsidP="008F71EA">
      <w:pPr>
        <w:shd w:val="clear" w:color="auto" w:fill="FFFFFF"/>
        <w:rPr>
          <w:rFonts w:eastAsia="Times New Roman"/>
          <w:b/>
          <w:lang w:val="ru-RU"/>
        </w:rPr>
      </w:pPr>
      <w:r w:rsidRPr="00C77D7C">
        <w:rPr>
          <w:rFonts w:eastAsia="Times New Roman"/>
          <w:b/>
          <w:lang w:val="ru-RU"/>
        </w:rPr>
        <w:t>2. Психология сексуальности как современная модальность, и место психологов-сексологов в этом направлении науки.</w:t>
      </w:r>
    </w:p>
    <w:p w:rsidR="008F71EA" w:rsidRPr="00C77D7C" w:rsidRDefault="008F71EA" w:rsidP="008F71EA">
      <w:pPr>
        <w:shd w:val="clear" w:color="auto" w:fill="FFFFFF"/>
        <w:rPr>
          <w:rFonts w:eastAsia="Times New Roman"/>
          <w:b/>
          <w:lang w:val="ru-RU"/>
        </w:rPr>
      </w:pPr>
      <w:r w:rsidRPr="00C77D7C">
        <w:rPr>
          <w:rFonts w:eastAsia="Times New Roman"/>
          <w:b/>
          <w:lang w:val="ru-RU"/>
        </w:rPr>
        <w:lastRenderedPageBreak/>
        <w:t xml:space="preserve">                                                                                                                 Кащенко Е.А.</w:t>
      </w:r>
    </w:p>
    <w:p w:rsidR="008F71EA" w:rsidRDefault="008F71EA" w:rsidP="008F71EA">
      <w:pPr>
        <w:shd w:val="clear" w:color="auto" w:fill="FFFFFF"/>
        <w:rPr>
          <w:rFonts w:eastAsia="Times New Roman"/>
          <w:lang w:val="ru-RU"/>
        </w:rPr>
      </w:pPr>
    </w:p>
    <w:p w:rsidR="00C57B09" w:rsidRPr="002A4AC9" w:rsidRDefault="009B4B15" w:rsidP="002A4AC9">
      <w:pPr>
        <w:shd w:val="clear" w:color="auto" w:fill="FFFFFF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Евгений </w:t>
      </w:r>
      <w:proofErr w:type="spellStart"/>
      <w:r>
        <w:rPr>
          <w:rFonts w:eastAsia="Times New Roman"/>
          <w:lang w:val="ru-RU"/>
        </w:rPr>
        <w:t>Августович</w:t>
      </w:r>
      <w:proofErr w:type="spellEnd"/>
      <w:r>
        <w:rPr>
          <w:rFonts w:eastAsia="Times New Roman"/>
          <w:lang w:val="ru-RU"/>
        </w:rPr>
        <w:t xml:space="preserve"> к</w:t>
      </w:r>
      <w:r w:rsidR="00F56771">
        <w:rPr>
          <w:rFonts w:eastAsia="Times New Roman"/>
          <w:lang w:val="ru-RU"/>
        </w:rPr>
        <w:t xml:space="preserve">ратко </w:t>
      </w:r>
      <w:r>
        <w:rPr>
          <w:rFonts w:eastAsia="Times New Roman"/>
          <w:lang w:val="ru-RU"/>
        </w:rPr>
        <w:t>сообщил о том</w:t>
      </w:r>
      <w:r w:rsidR="00F56771">
        <w:rPr>
          <w:rFonts w:eastAsia="Times New Roman"/>
          <w:lang w:val="ru-RU"/>
        </w:rPr>
        <w:t>, что происхо</w:t>
      </w:r>
      <w:r>
        <w:rPr>
          <w:rFonts w:eastAsia="Times New Roman"/>
          <w:lang w:val="ru-RU"/>
        </w:rPr>
        <w:t>дит области сексологии. По мн</w:t>
      </w:r>
      <w:r>
        <w:rPr>
          <w:rFonts w:eastAsia="Times New Roman"/>
          <w:lang w:val="ru-RU"/>
        </w:rPr>
        <w:t>е</w:t>
      </w:r>
      <w:r>
        <w:rPr>
          <w:rFonts w:eastAsia="Times New Roman"/>
          <w:lang w:val="ru-RU"/>
        </w:rPr>
        <w:t>нию присутствующих, с</w:t>
      </w:r>
      <w:r w:rsidR="00685038">
        <w:rPr>
          <w:rFonts w:eastAsia="Times New Roman"/>
          <w:lang w:val="ru-RU"/>
        </w:rPr>
        <w:t>ексология</w:t>
      </w:r>
      <w:r w:rsidR="000966EA" w:rsidRPr="000966EA">
        <w:rPr>
          <w:rFonts w:eastAsia="Times New Roman"/>
          <w:lang w:val="ru-RU"/>
        </w:rPr>
        <w:t>,</w:t>
      </w:r>
      <w:r w:rsidR="000966EA">
        <w:rPr>
          <w:rFonts w:eastAsia="Times New Roman"/>
          <w:lang w:val="ru-RU"/>
        </w:rPr>
        <w:t xml:space="preserve"> как и духовно-ориентированная</w:t>
      </w:r>
      <w:r w:rsidR="00685038">
        <w:rPr>
          <w:rFonts w:eastAsia="Times New Roman"/>
          <w:lang w:val="ru-RU"/>
        </w:rPr>
        <w:t xml:space="preserve"> п</w:t>
      </w:r>
      <w:r w:rsidR="000966EA">
        <w:rPr>
          <w:rFonts w:eastAsia="Times New Roman"/>
          <w:lang w:val="ru-RU"/>
        </w:rPr>
        <w:t>сихотерапия,</w:t>
      </w:r>
      <w:r w:rsidR="00685038">
        <w:rPr>
          <w:rFonts w:eastAsia="Times New Roman"/>
          <w:lang w:val="ru-RU"/>
        </w:rPr>
        <w:t xml:space="preserve"> не </w:t>
      </w:r>
      <w:r w:rsidR="000966EA">
        <w:rPr>
          <w:rFonts w:eastAsia="Times New Roman"/>
          <w:lang w:val="ru-RU"/>
        </w:rPr>
        <w:t>я</w:t>
      </w:r>
      <w:r w:rsidR="000966EA">
        <w:rPr>
          <w:rFonts w:eastAsia="Times New Roman"/>
          <w:lang w:val="ru-RU"/>
        </w:rPr>
        <w:t>в</w:t>
      </w:r>
      <w:r w:rsidR="000966EA">
        <w:rPr>
          <w:rFonts w:eastAsia="Times New Roman"/>
          <w:lang w:val="ru-RU"/>
        </w:rPr>
        <w:t xml:space="preserve">ляется </w:t>
      </w:r>
      <w:r w:rsidR="00685038">
        <w:rPr>
          <w:rFonts w:eastAsia="Times New Roman"/>
          <w:lang w:val="ru-RU"/>
        </w:rPr>
        <w:t>модальность</w:t>
      </w:r>
      <w:r w:rsidR="000966EA">
        <w:rPr>
          <w:rFonts w:eastAsia="Times New Roman"/>
          <w:lang w:val="ru-RU"/>
        </w:rPr>
        <w:t>ю</w:t>
      </w:r>
      <w:r>
        <w:rPr>
          <w:rFonts w:eastAsia="Times New Roman"/>
          <w:lang w:val="ru-RU"/>
        </w:rPr>
        <w:t xml:space="preserve">, но </w:t>
      </w:r>
      <w:r w:rsidR="00685038">
        <w:rPr>
          <w:rFonts w:eastAsia="Times New Roman"/>
          <w:lang w:val="ru-RU"/>
        </w:rPr>
        <w:t xml:space="preserve">термин </w:t>
      </w:r>
      <w:r w:rsidR="000966EA">
        <w:rPr>
          <w:rFonts w:eastAsia="Times New Roman"/>
          <w:lang w:val="ru-RU"/>
        </w:rPr>
        <w:t>«</w:t>
      </w:r>
      <w:r w:rsidR="00685038">
        <w:rPr>
          <w:rFonts w:eastAsia="Times New Roman"/>
          <w:lang w:val="ru-RU"/>
        </w:rPr>
        <w:t>направление</w:t>
      </w:r>
      <w:r w:rsidR="000966EA">
        <w:rPr>
          <w:rFonts w:eastAsia="Times New Roman"/>
          <w:lang w:val="ru-RU"/>
        </w:rPr>
        <w:t>» в К</w:t>
      </w:r>
      <w:r w:rsidR="00685038">
        <w:rPr>
          <w:rFonts w:eastAsia="Times New Roman"/>
          <w:lang w:val="ru-RU"/>
        </w:rPr>
        <w:t>омитете</w:t>
      </w:r>
      <w:r w:rsidR="000966EA">
        <w:rPr>
          <w:rFonts w:eastAsia="Times New Roman"/>
          <w:lang w:val="ru-RU"/>
        </w:rPr>
        <w:t xml:space="preserve"> направлений и методов пс</w:t>
      </w:r>
      <w:r w:rsidR="000966EA">
        <w:rPr>
          <w:rFonts w:eastAsia="Times New Roman"/>
          <w:lang w:val="ru-RU"/>
        </w:rPr>
        <w:t>и</w:t>
      </w:r>
      <w:r w:rsidR="000966EA">
        <w:rPr>
          <w:rFonts w:eastAsia="Times New Roman"/>
          <w:lang w:val="ru-RU"/>
        </w:rPr>
        <w:t>хотерапии</w:t>
      </w:r>
      <w:r w:rsidR="00685038">
        <w:rPr>
          <w:rFonts w:eastAsia="Times New Roman"/>
          <w:lang w:val="ru-RU"/>
        </w:rPr>
        <w:t xml:space="preserve"> за</w:t>
      </w:r>
      <w:r w:rsidR="000966EA">
        <w:rPr>
          <w:rFonts w:eastAsia="Times New Roman"/>
          <w:lang w:val="ru-RU"/>
        </w:rPr>
        <w:t>ня</w:t>
      </w:r>
      <w:r w:rsidR="00685038">
        <w:rPr>
          <w:rFonts w:eastAsia="Times New Roman"/>
          <w:lang w:val="ru-RU"/>
        </w:rPr>
        <w:t>т</w:t>
      </w:r>
      <w:r w:rsidR="00F314D8">
        <w:rPr>
          <w:rFonts w:eastAsia="Times New Roman"/>
          <w:lang w:val="ru-RU"/>
        </w:rPr>
        <w:t xml:space="preserve"> и не полностью отражает суть</w:t>
      </w:r>
      <w:r w:rsidR="00685038">
        <w:rPr>
          <w:rFonts w:eastAsia="Times New Roman"/>
          <w:lang w:val="ru-RU"/>
        </w:rPr>
        <w:t>.</w:t>
      </w:r>
    </w:p>
    <w:p w:rsidR="00685038" w:rsidRDefault="000315BD" w:rsidP="008A64E4">
      <w:pPr>
        <w:shd w:val="clear" w:color="auto" w:fill="FFFFFF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Обсуждается</w:t>
      </w:r>
      <w:r w:rsidR="00FF2B1E">
        <w:rPr>
          <w:rFonts w:eastAsia="Times New Roman"/>
          <w:lang w:val="ru-RU"/>
        </w:rPr>
        <w:t xml:space="preserve"> важный с организационной и образовательной точки зрения</w:t>
      </w:r>
      <w:r w:rsidR="009B4B15">
        <w:rPr>
          <w:rFonts w:eastAsia="Times New Roman"/>
          <w:lang w:val="ru-RU"/>
        </w:rPr>
        <w:t xml:space="preserve"> вопрос о созд</w:t>
      </w:r>
      <w:r w:rsidR="009B4B15">
        <w:rPr>
          <w:rFonts w:eastAsia="Times New Roman"/>
          <w:lang w:val="ru-RU"/>
        </w:rPr>
        <w:t>а</w:t>
      </w:r>
      <w:r w:rsidR="009B4B15">
        <w:rPr>
          <w:rFonts w:eastAsia="Times New Roman"/>
          <w:lang w:val="ru-RU"/>
        </w:rPr>
        <w:t>нии в ОППЛ структуры, кото</w:t>
      </w:r>
      <w:r w:rsidR="008A64E4">
        <w:rPr>
          <w:rFonts w:eastAsia="Times New Roman"/>
          <w:lang w:val="ru-RU"/>
        </w:rPr>
        <w:t>рая не является модальностью – о</w:t>
      </w:r>
      <w:r w:rsidR="00685038">
        <w:rPr>
          <w:rFonts w:eastAsia="Times New Roman"/>
          <w:lang w:val="ru-RU"/>
        </w:rPr>
        <w:t>бъединяются медицинск</w:t>
      </w:r>
      <w:r w:rsidR="000966EA">
        <w:rPr>
          <w:rFonts w:eastAsia="Times New Roman"/>
          <w:lang w:val="ru-RU"/>
        </w:rPr>
        <w:t>ая</w:t>
      </w:r>
      <w:r w:rsidR="00685038">
        <w:rPr>
          <w:rFonts w:eastAsia="Times New Roman"/>
          <w:lang w:val="ru-RU"/>
        </w:rPr>
        <w:t xml:space="preserve"> сексология и психология сексуальности</w:t>
      </w:r>
      <w:r w:rsidR="008A64E4">
        <w:rPr>
          <w:rFonts w:eastAsia="Times New Roman"/>
          <w:lang w:val="ru-RU"/>
        </w:rPr>
        <w:t>.</w:t>
      </w:r>
    </w:p>
    <w:p w:rsidR="00B539B0" w:rsidRDefault="000966EA" w:rsidP="00FF2B1E">
      <w:pPr>
        <w:shd w:val="clear" w:color="auto" w:fill="FFFFFF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М.Е. </w:t>
      </w:r>
      <w:proofErr w:type="spellStart"/>
      <w:r>
        <w:rPr>
          <w:rFonts w:eastAsia="Times New Roman"/>
          <w:lang w:val="ru-RU"/>
        </w:rPr>
        <w:t>Сандомирский</w:t>
      </w:r>
      <w:proofErr w:type="spellEnd"/>
      <w:r>
        <w:rPr>
          <w:rFonts w:eastAsia="Times New Roman"/>
          <w:lang w:val="ru-RU"/>
        </w:rPr>
        <w:t xml:space="preserve"> предложил в</w:t>
      </w:r>
      <w:r w:rsidR="00685038">
        <w:rPr>
          <w:rFonts w:eastAsia="Times New Roman"/>
          <w:lang w:val="ru-RU"/>
        </w:rPr>
        <w:t>ве</w:t>
      </w:r>
      <w:r>
        <w:rPr>
          <w:rFonts w:eastAsia="Times New Roman"/>
          <w:lang w:val="ru-RU"/>
        </w:rPr>
        <w:t>сти термин</w:t>
      </w:r>
      <w:r w:rsidR="0068503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«</w:t>
      </w:r>
      <w:r w:rsidR="00685038">
        <w:rPr>
          <w:rFonts w:eastAsia="Times New Roman"/>
          <w:lang w:val="ru-RU"/>
        </w:rPr>
        <w:t>мета-модальность</w:t>
      </w:r>
      <w:r>
        <w:rPr>
          <w:rFonts w:eastAsia="Times New Roman"/>
          <w:lang w:val="ru-RU"/>
        </w:rPr>
        <w:t>»</w:t>
      </w:r>
      <w:r w:rsidR="00685038">
        <w:rPr>
          <w:rFonts w:eastAsia="Times New Roman"/>
          <w:lang w:val="ru-RU"/>
        </w:rPr>
        <w:t xml:space="preserve"> – </w:t>
      </w:r>
      <w:r>
        <w:rPr>
          <w:rFonts w:eastAsia="Times New Roman"/>
          <w:lang w:val="ru-RU"/>
        </w:rPr>
        <w:t>шире,</w:t>
      </w:r>
      <w:r w:rsidR="00685038">
        <w:rPr>
          <w:rFonts w:eastAsia="Times New Roman"/>
          <w:lang w:val="ru-RU"/>
        </w:rPr>
        <w:t xml:space="preserve"> чем модал</w:t>
      </w:r>
      <w:r w:rsidR="00685038">
        <w:rPr>
          <w:rFonts w:eastAsia="Times New Roman"/>
          <w:lang w:val="ru-RU"/>
        </w:rPr>
        <w:t>ь</w:t>
      </w:r>
      <w:r w:rsidR="00685038">
        <w:rPr>
          <w:rFonts w:eastAsia="Times New Roman"/>
          <w:lang w:val="ru-RU"/>
        </w:rPr>
        <w:t xml:space="preserve">ность, но </w:t>
      </w:r>
      <w:r>
        <w:rPr>
          <w:rFonts w:eastAsia="Times New Roman"/>
          <w:lang w:val="ru-RU"/>
        </w:rPr>
        <w:t>уже</w:t>
      </w:r>
      <w:r w:rsidR="00685038">
        <w:rPr>
          <w:rFonts w:eastAsia="Times New Roman"/>
          <w:lang w:val="ru-RU"/>
        </w:rPr>
        <w:t>, чем направление</w:t>
      </w:r>
      <w:r>
        <w:rPr>
          <w:rFonts w:eastAsia="Times New Roman"/>
          <w:lang w:val="ru-RU"/>
        </w:rPr>
        <w:t>.</w:t>
      </w:r>
      <w:r w:rsidR="00F314D8">
        <w:rPr>
          <w:rFonts w:eastAsia="Times New Roman"/>
          <w:lang w:val="ru-RU"/>
        </w:rPr>
        <w:t xml:space="preserve"> </w:t>
      </w:r>
    </w:p>
    <w:p w:rsidR="008A64E4" w:rsidRDefault="008A64E4" w:rsidP="00FF2B1E">
      <w:pPr>
        <w:shd w:val="clear" w:color="auto" w:fill="FFFFFF"/>
        <w:rPr>
          <w:rFonts w:eastAsia="Times New Roman"/>
          <w:lang w:val="ru-RU"/>
        </w:rPr>
      </w:pPr>
    </w:p>
    <w:p w:rsidR="008A64E4" w:rsidRPr="00A60375" w:rsidRDefault="008A64E4" w:rsidP="008A64E4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 xml:space="preserve">Комитет направлений и методов (модальностей) психотерапии ОППЛ РЕШАЕТ: </w:t>
      </w:r>
    </w:p>
    <w:p w:rsidR="00685038" w:rsidRDefault="008A64E4" w:rsidP="008F71EA">
      <w:pPr>
        <w:shd w:val="clear" w:color="auto" w:fill="FFFFFF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Принять </w:t>
      </w:r>
      <w:r w:rsidR="008F2432">
        <w:rPr>
          <w:rFonts w:eastAsia="Times New Roman"/>
          <w:lang w:val="ru-RU"/>
        </w:rPr>
        <w:t>сексологию</w:t>
      </w:r>
      <w:r w:rsidR="005F0A62">
        <w:rPr>
          <w:rFonts w:eastAsia="Times New Roman"/>
          <w:lang w:val="ru-RU"/>
        </w:rPr>
        <w:t>/психологию сексуальности</w:t>
      </w:r>
      <w:r w:rsidR="008F2432">
        <w:rPr>
          <w:rFonts w:eastAsia="Times New Roman"/>
          <w:lang w:val="ru-RU"/>
        </w:rPr>
        <w:t xml:space="preserve"> в ОППЛ</w:t>
      </w:r>
      <w:r>
        <w:rPr>
          <w:rFonts w:eastAsia="Times New Roman"/>
          <w:lang w:val="ru-RU"/>
        </w:rPr>
        <w:t xml:space="preserve"> с последующим обсуждением </w:t>
      </w:r>
      <w:r w:rsidR="00FB610C">
        <w:rPr>
          <w:rFonts w:eastAsia="Times New Roman"/>
          <w:lang w:val="ru-RU"/>
        </w:rPr>
        <w:t>вопроса о том, в каком качестве сексология</w:t>
      </w:r>
      <w:r w:rsidR="005F0A62">
        <w:rPr>
          <w:rFonts w:eastAsia="Times New Roman"/>
          <w:lang w:val="ru-RU"/>
        </w:rPr>
        <w:t xml:space="preserve">/психология </w:t>
      </w:r>
      <w:proofErr w:type="spellStart"/>
      <w:r w:rsidR="005F0A62">
        <w:rPr>
          <w:rFonts w:eastAsia="Times New Roman"/>
          <w:lang w:val="ru-RU"/>
        </w:rPr>
        <w:t>секауальности</w:t>
      </w:r>
      <w:proofErr w:type="spellEnd"/>
      <w:r w:rsidR="00FB610C">
        <w:rPr>
          <w:rFonts w:eastAsia="Times New Roman"/>
          <w:lang w:val="ru-RU"/>
        </w:rPr>
        <w:t xml:space="preserve"> будет представлена</w:t>
      </w:r>
      <w:r>
        <w:rPr>
          <w:rFonts w:eastAsia="Times New Roman"/>
          <w:lang w:val="ru-RU"/>
        </w:rPr>
        <w:t xml:space="preserve"> в ОППЛ</w:t>
      </w:r>
      <w:r w:rsidR="00B539B0">
        <w:rPr>
          <w:rFonts w:eastAsia="Times New Roman"/>
          <w:lang w:val="ru-RU"/>
        </w:rPr>
        <w:t>.</w:t>
      </w:r>
    </w:p>
    <w:p w:rsidR="00F56771" w:rsidRPr="00B539B0" w:rsidRDefault="008A64E4" w:rsidP="008A64E4">
      <w:pPr>
        <w:shd w:val="clear" w:color="auto" w:fill="FFFFFF"/>
        <w:tabs>
          <w:tab w:val="left" w:pos="6361"/>
        </w:tabs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ab/>
      </w:r>
    </w:p>
    <w:p w:rsidR="008F71EA" w:rsidRPr="00B539B0" w:rsidRDefault="008F71EA" w:rsidP="008F71EA">
      <w:pPr>
        <w:shd w:val="clear" w:color="auto" w:fill="FFFFFF"/>
        <w:rPr>
          <w:rFonts w:eastAsia="Times New Roman"/>
          <w:b/>
          <w:lang w:val="ru-RU"/>
        </w:rPr>
      </w:pPr>
      <w:r w:rsidRPr="00B539B0">
        <w:rPr>
          <w:rFonts w:eastAsia="Times New Roman"/>
          <w:b/>
          <w:lang w:val="ru-RU"/>
        </w:rPr>
        <w:t xml:space="preserve">3. Важнейшие конгрессы по психотерапии следующих лет: Всемирные конгрессы по психотерапии в 2017 и 2020 г.г., Итоговый конгресс ОППЛ 2017 г. в Москве. </w:t>
      </w:r>
    </w:p>
    <w:p w:rsidR="008F71EA" w:rsidRPr="00B539B0" w:rsidRDefault="008F71EA" w:rsidP="008F71EA">
      <w:pPr>
        <w:shd w:val="clear" w:color="auto" w:fill="FFFFFF"/>
        <w:rPr>
          <w:rFonts w:eastAsia="Times New Roman"/>
          <w:b/>
          <w:lang w:val="ru-RU"/>
        </w:rPr>
      </w:pPr>
      <w:r w:rsidRPr="00B539B0">
        <w:rPr>
          <w:rFonts w:eastAsia="Times New Roman"/>
          <w:b/>
          <w:lang w:val="ru-RU"/>
        </w:rPr>
        <w:t xml:space="preserve">                                                                                                                 Макаров В.В.</w:t>
      </w:r>
    </w:p>
    <w:p w:rsidR="00B539B0" w:rsidRPr="008F71EA" w:rsidRDefault="00B539B0" w:rsidP="008F71EA">
      <w:pPr>
        <w:shd w:val="clear" w:color="auto" w:fill="FFFFFF"/>
        <w:rPr>
          <w:rFonts w:eastAsia="Times New Roman"/>
          <w:lang w:val="ru-RU"/>
        </w:rPr>
      </w:pPr>
    </w:p>
    <w:p w:rsidR="00B539B0" w:rsidRDefault="00B539B0" w:rsidP="0075612B">
      <w:pPr>
        <w:shd w:val="clear" w:color="auto" w:fill="FFFFFF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Хорошо прошел конгресс в Санкт-Петербурге, организованный совместно с институтом Бехтерева. Важно успешно провести </w:t>
      </w:r>
      <w:r w:rsidR="008A64E4">
        <w:rPr>
          <w:rFonts w:eastAsia="Times New Roman"/>
          <w:lang w:val="ru-RU"/>
        </w:rPr>
        <w:t>М</w:t>
      </w:r>
      <w:r>
        <w:rPr>
          <w:rFonts w:eastAsia="Times New Roman"/>
          <w:lang w:val="ru-RU"/>
        </w:rPr>
        <w:t xml:space="preserve">еждународный конгресс </w:t>
      </w:r>
      <w:r w:rsidR="008A64E4">
        <w:rPr>
          <w:rFonts w:eastAsia="Times New Roman"/>
          <w:lang w:val="ru-RU"/>
        </w:rPr>
        <w:t xml:space="preserve">ОППЛ </w:t>
      </w:r>
      <w:r>
        <w:rPr>
          <w:rFonts w:eastAsia="Times New Roman"/>
          <w:lang w:val="ru-RU"/>
        </w:rPr>
        <w:t>в октябре, т.к. он является важным шагом в организации Всемирного конгресса 2020 года, регистрацию на кото</w:t>
      </w:r>
      <w:r w:rsidR="008A64E4">
        <w:rPr>
          <w:rFonts w:eastAsia="Times New Roman"/>
          <w:lang w:val="ru-RU"/>
        </w:rPr>
        <w:t xml:space="preserve">рый откроем </w:t>
      </w:r>
      <w:r>
        <w:rPr>
          <w:rFonts w:eastAsia="Times New Roman"/>
          <w:lang w:val="ru-RU"/>
        </w:rPr>
        <w:t xml:space="preserve">на Всемирном конгрессе в Париже в июле 2017 г. </w:t>
      </w:r>
    </w:p>
    <w:p w:rsidR="00B539B0" w:rsidRPr="008F71EA" w:rsidRDefault="00B539B0" w:rsidP="0075612B">
      <w:pPr>
        <w:shd w:val="clear" w:color="auto" w:fill="FFFFFF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В</w:t>
      </w:r>
      <w:r w:rsidR="008A64E4">
        <w:rPr>
          <w:rFonts w:eastAsia="Times New Roman"/>
          <w:lang w:val="ru-RU"/>
        </w:rPr>
        <w:t>.</w:t>
      </w:r>
      <w:r>
        <w:rPr>
          <w:rFonts w:eastAsia="Times New Roman"/>
          <w:lang w:val="ru-RU"/>
        </w:rPr>
        <w:t>В</w:t>
      </w:r>
      <w:r w:rsidR="008A64E4">
        <w:rPr>
          <w:rFonts w:eastAsia="Times New Roman"/>
          <w:lang w:val="ru-RU"/>
        </w:rPr>
        <w:t>. Макаров</w:t>
      </w:r>
      <w:r>
        <w:rPr>
          <w:rFonts w:eastAsia="Times New Roman"/>
          <w:lang w:val="ru-RU"/>
        </w:rPr>
        <w:t xml:space="preserve"> призвал присутствующих войти в программный комитет конгресса</w:t>
      </w:r>
      <w:r w:rsidR="0075612B">
        <w:rPr>
          <w:rFonts w:eastAsia="Times New Roman"/>
          <w:lang w:val="ru-RU"/>
        </w:rPr>
        <w:t>, а</w:t>
      </w:r>
      <w:r>
        <w:rPr>
          <w:rFonts w:eastAsia="Times New Roman"/>
          <w:lang w:val="ru-RU"/>
        </w:rPr>
        <w:t xml:space="preserve"> тех, кто чувству</w:t>
      </w:r>
      <w:r w:rsidR="0075612B">
        <w:rPr>
          <w:rFonts w:eastAsia="Times New Roman"/>
          <w:lang w:val="ru-RU"/>
        </w:rPr>
        <w:t>ет в себе силы, войти в организационный комитет конгресса, а так же попр</w:t>
      </w:r>
      <w:r w:rsidR="0075612B">
        <w:rPr>
          <w:rFonts w:eastAsia="Times New Roman"/>
          <w:lang w:val="ru-RU"/>
        </w:rPr>
        <w:t>о</w:t>
      </w:r>
      <w:r w:rsidR="0075612B">
        <w:rPr>
          <w:rFonts w:eastAsia="Times New Roman"/>
          <w:lang w:val="ru-RU"/>
        </w:rPr>
        <w:t>сил направ</w:t>
      </w:r>
      <w:r>
        <w:rPr>
          <w:rFonts w:eastAsia="Times New Roman"/>
          <w:lang w:val="ru-RU"/>
        </w:rPr>
        <w:t>ить</w:t>
      </w:r>
      <w:r w:rsidR="0075612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 xml:space="preserve"> инфо</w:t>
      </w:r>
      <w:r w:rsidR="0075612B">
        <w:rPr>
          <w:rFonts w:eastAsia="Times New Roman"/>
          <w:lang w:val="ru-RU"/>
        </w:rPr>
        <w:t>рмацию</w:t>
      </w:r>
      <w:r>
        <w:rPr>
          <w:rFonts w:eastAsia="Times New Roman"/>
          <w:lang w:val="ru-RU"/>
        </w:rPr>
        <w:t xml:space="preserve"> </w:t>
      </w:r>
      <w:r w:rsidR="0075612B">
        <w:rPr>
          <w:rFonts w:eastAsia="Times New Roman"/>
          <w:lang w:val="ru-RU"/>
        </w:rPr>
        <w:t>по основным</w:t>
      </w:r>
      <w:r>
        <w:rPr>
          <w:rFonts w:eastAsia="Times New Roman"/>
          <w:lang w:val="ru-RU"/>
        </w:rPr>
        <w:t xml:space="preserve"> </w:t>
      </w:r>
      <w:r w:rsidR="0075612B">
        <w:rPr>
          <w:rFonts w:eastAsia="Times New Roman"/>
          <w:lang w:val="ru-RU"/>
        </w:rPr>
        <w:t xml:space="preserve">зарубежным </w:t>
      </w:r>
      <w:r>
        <w:rPr>
          <w:rFonts w:eastAsia="Times New Roman"/>
          <w:lang w:val="ru-RU"/>
        </w:rPr>
        <w:t>лидера</w:t>
      </w:r>
      <w:r w:rsidR="0075612B">
        <w:rPr>
          <w:rFonts w:eastAsia="Times New Roman"/>
          <w:lang w:val="ru-RU"/>
        </w:rPr>
        <w:t>м</w:t>
      </w:r>
      <w:r>
        <w:rPr>
          <w:rFonts w:eastAsia="Times New Roman"/>
          <w:lang w:val="ru-RU"/>
        </w:rPr>
        <w:t xml:space="preserve"> модальностей</w:t>
      </w:r>
      <w:r w:rsidR="0075612B">
        <w:rPr>
          <w:rFonts w:eastAsia="Times New Roman"/>
          <w:lang w:val="ru-RU"/>
        </w:rPr>
        <w:t xml:space="preserve"> психотер</w:t>
      </w:r>
      <w:r w:rsidR="0075612B">
        <w:rPr>
          <w:rFonts w:eastAsia="Times New Roman"/>
          <w:lang w:val="ru-RU"/>
        </w:rPr>
        <w:t>а</w:t>
      </w:r>
      <w:r w:rsidR="0075612B">
        <w:rPr>
          <w:rFonts w:eastAsia="Times New Roman"/>
          <w:lang w:val="ru-RU"/>
        </w:rPr>
        <w:t>пии</w:t>
      </w:r>
      <w:r>
        <w:rPr>
          <w:rFonts w:eastAsia="Times New Roman"/>
          <w:lang w:val="ru-RU"/>
        </w:rPr>
        <w:t>, чтобы мы могли их пригласить</w:t>
      </w:r>
      <w:r w:rsidR="0075612B">
        <w:rPr>
          <w:rFonts w:eastAsia="Times New Roman"/>
          <w:lang w:val="ru-RU"/>
        </w:rPr>
        <w:t xml:space="preserve"> их к участию</w:t>
      </w:r>
      <w:r>
        <w:rPr>
          <w:rFonts w:eastAsia="Times New Roman"/>
          <w:lang w:val="ru-RU"/>
        </w:rPr>
        <w:t>.</w:t>
      </w:r>
    </w:p>
    <w:p w:rsidR="00B539B0" w:rsidRPr="008F71EA" w:rsidRDefault="00B539B0" w:rsidP="008F71EA">
      <w:pPr>
        <w:shd w:val="clear" w:color="auto" w:fill="FFFFFF"/>
        <w:rPr>
          <w:rFonts w:eastAsia="Times New Roman"/>
          <w:lang w:val="ru-RU"/>
        </w:rPr>
      </w:pPr>
    </w:p>
    <w:p w:rsidR="008F71EA" w:rsidRPr="008F71EA" w:rsidRDefault="008F71EA" w:rsidP="008F71EA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1EA">
        <w:rPr>
          <w:rFonts w:ascii="Times New Roman" w:hAnsi="Times New Roman" w:cs="Times New Roman"/>
          <w:b/>
          <w:sz w:val="24"/>
          <w:szCs w:val="24"/>
        </w:rPr>
        <w:t>4. Презентация модальности «Системная семейная психотерапия: восточная ве</w:t>
      </w:r>
      <w:r w:rsidRPr="008F71EA">
        <w:rPr>
          <w:rFonts w:ascii="Times New Roman" w:hAnsi="Times New Roman" w:cs="Times New Roman"/>
          <w:b/>
          <w:sz w:val="24"/>
          <w:szCs w:val="24"/>
        </w:rPr>
        <w:t>р</w:t>
      </w:r>
      <w:r w:rsidRPr="008F71EA">
        <w:rPr>
          <w:rFonts w:ascii="Times New Roman" w:hAnsi="Times New Roman" w:cs="Times New Roman"/>
          <w:b/>
          <w:sz w:val="24"/>
          <w:szCs w:val="24"/>
        </w:rPr>
        <w:t xml:space="preserve">сия». </w:t>
      </w:r>
    </w:p>
    <w:p w:rsidR="008F71EA" w:rsidRPr="008F71EA" w:rsidRDefault="008F71EA" w:rsidP="008F71EA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1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Лаврова Н.М.</w:t>
      </w:r>
    </w:p>
    <w:p w:rsidR="000D0E71" w:rsidRPr="00A60375" w:rsidRDefault="000D0E71" w:rsidP="00A60375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666C58" w:rsidRPr="002A4AC9" w:rsidRDefault="00C77D7C" w:rsidP="00C77D7C">
      <w:pPr>
        <w:tabs>
          <w:tab w:val="left" w:pos="1440"/>
        </w:tabs>
        <w:jc w:val="both"/>
        <w:rPr>
          <w:lang w:val="ru-RU"/>
        </w:rPr>
      </w:pPr>
      <w:proofErr w:type="gramStart"/>
      <w:r w:rsidRPr="00C77D7C">
        <w:rPr>
          <w:b/>
          <w:lang w:val="ru-RU"/>
        </w:rPr>
        <w:t xml:space="preserve">Лаврова Нина Михайловна </w:t>
      </w:r>
      <w:r w:rsidRPr="00982EE1">
        <w:rPr>
          <w:b/>
        </w:rPr>
        <w:sym w:font="Symbol" w:char="F02D"/>
      </w:r>
      <w:r w:rsidRPr="00C77D7C">
        <w:rPr>
          <w:b/>
          <w:lang w:val="ru-RU"/>
        </w:rPr>
        <w:t xml:space="preserve"> </w:t>
      </w:r>
      <w:r w:rsidRPr="00C77D7C">
        <w:rPr>
          <w:lang w:val="ru-RU"/>
        </w:rPr>
        <w:t xml:space="preserve">психотерапевт Европейского Реестра, </w:t>
      </w:r>
      <w:r w:rsidRPr="00C77D7C">
        <w:rPr>
          <w:rFonts w:eastAsia="Times New Roman" w:cs="Tahoma"/>
          <w:bCs/>
          <w:color w:val="000000"/>
          <w:lang w:val="ru-RU" w:eastAsia="ru-RU"/>
        </w:rPr>
        <w:t>генеральный дире</w:t>
      </w:r>
      <w:r w:rsidRPr="00C77D7C">
        <w:rPr>
          <w:rFonts w:eastAsia="Times New Roman" w:cs="Tahoma"/>
          <w:bCs/>
          <w:color w:val="000000"/>
          <w:lang w:val="ru-RU" w:eastAsia="ru-RU"/>
        </w:rPr>
        <w:t>к</w:t>
      </w:r>
      <w:r w:rsidRPr="00C77D7C">
        <w:rPr>
          <w:rFonts w:eastAsia="Times New Roman" w:cs="Tahoma"/>
          <w:bCs/>
          <w:color w:val="000000"/>
          <w:lang w:val="ru-RU" w:eastAsia="ru-RU"/>
        </w:rPr>
        <w:t>тор Центра системного консультирования и обучения «</w:t>
      </w:r>
      <w:r w:rsidRPr="00982EE1">
        <w:rPr>
          <w:rFonts w:eastAsia="Times New Roman" w:cs="Tahoma"/>
          <w:bCs/>
          <w:color w:val="000000"/>
          <w:lang w:eastAsia="ru-RU"/>
        </w:rPr>
        <w:t>SYNERGIA</w:t>
      </w:r>
      <w:r w:rsidRPr="00C77D7C">
        <w:rPr>
          <w:rFonts w:eastAsia="Times New Roman" w:cs="Tahoma"/>
          <w:bCs/>
          <w:color w:val="000000"/>
          <w:lang w:val="ru-RU" w:eastAsia="ru-RU"/>
        </w:rPr>
        <w:t xml:space="preserve">»; </w:t>
      </w:r>
      <w:r w:rsidRPr="00C77D7C">
        <w:rPr>
          <w:rFonts w:eastAsia="Times New Roman" w:cs="Tahoma"/>
          <w:color w:val="000000"/>
          <w:lang w:val="ru-RU" w:eastAsia="ru-RU"/>
        </w:rPr>
        <w:t>член Центрального совета Общероссийской профессиональной психотерапевтической лиги; руководитель комитета по медиации ОППЛ; руководитель программы дополнительного професси</w:t>
      </w:r>
      <w:r w:rsidRPr="00C77D7C">
        <w:rPr>
          <w:rFonts w:eastAsia="Times New Roman" w:cs="Tahoma"/>
          <w:color w:val="000000"/>
          <w:lang w:val="ru-RU" w:eastAsia="ru-RU"/>
        </w:rPr>
        <w:t>о</w:t>
      </w:r>
      <w:r w:rsidRPr="00C77D7C">
        <w:rPr>
          <w:rFonts w:eastAsia="Times New Roman" w:cs="Tahoma"/>
          <w:color w:val="000000"/>
          <w:lang w:val="ru-RU" w:eastAsia="ru-RU"/>
        </w:rPr>
        <w:t>нального образования Института практической психологии «</w:t>
      </w:r>
      <w:proofErr w:type="spellStart"/>
      <w:r w:rsidRPr="00C77D7C">
        <w:rPr>
          <w:rFonts w:eastAsia="Times New Roman" w:cs="Tahoma"/>
          <w:color w:val="000000"/>
          <w:lang w:val="ru-RU" w:eastAsia="ru-RU"/>
        </w:rPr>
        <w:t>Иматон</w:t>
      </w:r>
      <w:proofErr w:type="spellEnd"/>
      <w:r w:rsidRPr="00C77D7C">
        <w:rPr>
          <w:rFonts w:eastAsia="Times New Roman" w:cs="Tahoma"/>
          <w:color w:val="000000"/>
          <w:lang w:val="ru-RU" w:eastAsia="ru-RU"/>
        </w:rPr>
        <w:t>»; системный семе</w:t>
      </w:r>
      <w:r w:rsidRPr="00C77D7C">
        <w:rPr>
          <w:rFonts w:eastAsia="Times New Roman" w:cs="Tahoma"/>
          <w:color w:val="000000"/>
          <w:lang w:val="ru-RU" w:eastAsia="ru-RU"/>
        </w:rPr>
        <w:t>й</w:t>
      </w:r>
      <w:r w:rsidRPr="00C77D7C">
        <w:rPr>
          <w:rFonts w:eastAsia="Times New Roman" w:cs="Tahoma"/>
          <w:color w:val="000000"/>
          <w:lang w:val="ru-RU" w:eastAsia="ru-RU"/>
        </w:rPr>
        <w:t>ный медиатор международного уровня (сертифицирована Институтом системной семе</w:t>
      </w:r>
      <w:r w:rsidRPr="00C77D7C">
        <w:rPr>
          <w:rFonts w:eastAsia="Times New Roman" w:cs="Tahoma"/>
          <w:color w:val="000000"/>
          <w:lang w:val="ru-RU" w:eastAsia="ru-RU"/>
        </w:rPr>
        <w:t>й</w:t>
      </w:r>
      <w:r w:rsidRPr="00C77D7C">
        <w:rPr>
          <w:rFonts w:eastAsia="Times New Roman" w:cs="Tahoma"/>
          <w:color w:val="000000"/>
          <w:lang w:val="ru-RU" w:eastAsia="ru-RU"/>
        </w:rPr>
        <w:t>ной медиации (Италия); член Европейской ассоциации системных медиаторов (</w:t>
      </w:r>
      <w:r w:rsidRPr="00982EE1">
        <w:rPr>
          <w:rFonts w:eastAsia="Times New Roman" w:cs="Tahoma"/>
          <w:color w:val="000000"/>
          <w:lang w:eastAsia="ru-RU"/>
        </w:rPr>
        <w:t>AIMS</w:t>
      </w:r>
      <w:r w:rsidRPr="00C77D7C">
        <w:rPr>
          <w:rFonts w:eastAsia="Times New Roman" w:cs="Tahoma"/>
          <w:color w:val="000000"/>
          <w:lang w:val="ru-RU" w:eastAsia="ru-RU"/>
        </w:rPr>
        <w:t>);</w:t>
      </w:r>
      <w:proofErr w:type="gramEnd"/>
      <w:r w:rsidRPr="00C77D7C">
        <w:rPr>
          <w:rFonts w:eastAsia="Times New Roman" w:cs="Tahoma"/>
          <w:color w:val="000000"/>
          <w:lang w:val="ru-RU" w:eastAsia="ru-RU"/>
        </w:rPr>
        <w:t xml:space="preserve"> </w:t>
      </w:r>
      <w:r w:rsidRPr="00C77D7C">
        <w:rPr>
          <w:lang w:val="ru-RU"/>
        </w:rPr>
        <w:t xml:space="preserve">аккредитованный супервизор по системной семейной терапии и медиации ОППЛ; </w:t>
      </w:r>
      <w:r w:rsidRPr="00C77D7C">
        <w:rPr>
          <w:rFonts w:eastAsia="Times New Roman" w:cs="Tahoma"/>
          <w:color w:val="000000"/>
          <w:lang w:val="ru-RU" w:eastAsia="ru-RU"/>
        </w:rPr>
        <w:t>автор более ста публикаций по проблемам конфликтологии и семейных отношений, автор книг «Конфликты и карта медиации», «Медиация: принятие ответственных решений», «С</w:t>
      </w:r>
      <w:r w:rsidRPr="00C77D7C">
        <w:rPr>
          <w:rFonts w:eastAsia="Times New Roman" w:cs="Tahoma"/>
          <w:color w:val="000000"/>
          <w:lang w:val="ru-RU" w:eastAsia="ru-RU"/>
        </w:rPr>
        <w:t>е</w:t>
      </w:r>
      <w:r w:rsidRPr="00C77D7C">
        <w:rPr>
          <w:rFonts w:eastAsia="Times New Roman" w:cs="Tahoma"/>
          <w:color w:val="000000"/>
          <w:lang w:val="ru-RU" w:eastAsia="ru-RU"/>
        </w:rPr>
        <w:t>мейная т</w:t>
      </w:r>
      <w:r>
        <w:rPr>
          <w:rFonts w:eastAsia="Times New Roman" w:cs="Tahoma"/>
          <w:color w:val="000000"/>
          <w:lang w:val="ru-RU" w:eastAsia="ru-RU"/>
        </w:rPr>
        <w:t xml:space="preserve">ерапия: от </w:t>
      </w:r>
      <w:proofErr w:type="gramStart"/>
      <w:r>
        <w:rPr>
          <w:rFonts w:eastAsia="Times New Roman" w:cs="Tahoma"/>
          <w:color w:val="000000"/>
          <w:lang w:val="ru-RU" w:eastAsia="ru-RU"/>
        </w:rPr>
        <w:t>простого</w:t>
      </w:r>
      <w:proofErr w:type="gramEnd"/>
      <w:r>
        <w:rPr>
          <w:rFonts w:eastAsia="Times New Roman" w:cs="Tahoma"/>
          <w:color w:val="000000"/>
          <w:lang w:val="ru-RU" w:eastAsia="ru-RU"/>
        </w:rPr>
        <w:t xml:space="preserve"> к сложному»</w:t>
      </w:r>
      <w:r w:rsidRPr="00C77D7C">
        <w:rPr>
          <w:b/>
          <w:lang w:val="ru-RU"/>
        </w:rPr>
        <w:t xml:space="preserve"> </w:t>
      </w:r>
      <w:r w:rsidRPr="00982EE1">
        <w:rPr>
          <w:b/>
        </w:rPr>
        <w:sym w:font="Symbol" w:char="F02D"/>
      </w:r>
      <w:r>
        <w:rPr>
          <w:b/>
          <w:lang w:val="ru-RU"/>
        </w:rPr>
        <w:t xml:space="preserve"> </w:t>
      </w:r>
      <w:r w:rsidR="00A60375" w:rsidRPr="00C77D7C">
        <w:rPr>
          <w:lang w:val="ru-RU"/>
        </w:rPr>
        <w:t>представила модальность «</w:t>
      </w:r>
      <w:r w:rsidR="00407C83" w:rsidRPr="005F0A62">
        <w:rPr>
          <w:lang w:val="ru-RU"/>
        </w:rPr>
        <w:t>Системная семе</w:t>
      </w:r>
      <w:r w:rsidR="00407C83" w:rsidRPr="005F0A62">
        <w:rPr>
          <w:lang w:val="ru-RU"/>
        </w:rPr>
        <w:t>й</w:t>
      </w:r>
      <w:r w:rsidR="00407C83" w:rsidRPr="005F0A62">
        <w:rPr>
          <w:lang w:val="ru-RU"/>
        </w:rPr>
        <w:t>ная психотерапия: восточная версия</w:t>
      </w:r>
      <w:r w:rsidR="00A60375" w:rsidRPr="00C77D7C">
        <w:rPr>
          <w:lang w:val="ru-RU"/>
        </w:rPr>
        <w:t xml:space="preserve">» комитету. </w:t>
      </w:r>
      <w:r w:rsidR="00A60375" w:rsidRPr="002A4AC9">
        <w:rPr>
          <w:lang w:val="ru-RU"/>
        </w:rPr>
        <w:t>В Комитет заранее были предоставлены все необходимые документы</w:t>
      </w:r>
      <w:r w:rsidR="00F43C08" w:rsidRPr="002A4AC9">
        <w:rPr>
          <w:lang w:val="ru-RU"/>
        </w:rPr>
        <w:t>;</w:t>
      </w:r>
      <w:r w:rsidR="00A60375" w:rsidRPr="002A4AC9">
        <w:rPr>
          <w:lang w:val="ru-RU"/>
        </w:rPr>
        <w:t xml:space="preserve"> все формальные требования Комитета для допуска к презе</w:t>
      </w:r>
      <w:r w:rsidR="00A60375" w:rsidRPr="002A4AC9">
        <w:rPr>
          <w:lang w:val="ru-RU"/>
        </w:rPr>
        <w:t>н</w:t>
      </w:r>
      <w:r w:rsidR="00A60375" w:rsidRPr="002A4AC9">
        <w:rPr>
          <w:lang w:val="ru-RU"/>
        </w:rPr>
        <w:t>тации соблюдены.</w:t>
      </w:r>
    </w:p>
    <w:p w:rsidR="000D0E71" w:rsidRPr="00A60375" w:rsidRDefault="000D0E71" w:rsidP="00A60375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0D0E71" w:rsidRPr="00A60375" w:rsidRDefault="00A60375" w:rsidP="00A60375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>По вопросу об утверждении модальности «</w:t>
      </w:r>
      <w:r w:rsidR="00C77D7C" w:rsidRPr="00C77D7C">
        <w:rPr>
          <w:rFonts w:ascii="Times New Roman" w:hAnsi="Times New Roman" w:cs="Times New Roman"/>
          <w:sz w:val="24"/>
          <w:szCs w:val="24"/>
        </w:rPr>
        <w:t>Системная семейная психотерапия: восточная версия</w:t>
      </w:r>
      <w:r w:rsidRPr="00A60375">
        <w:rPr>
          <w:rFonts w:ascii="Times New Roman" w:hAnsi="Times New Roman" w:cs="Times New Roman"/>
          <w:sz w:val="24"/>
          <w:szCs w:val="24"/>
        </w:rPr>
        <w:t>» в Комитете направлений и методов (м</w:t>
      </w:r>
      <w:r w:rsidR="006059AC">
        <w:rPr>
          <w:rFonts w:ascii="Times New Roman" w:hAnsi="Times New Roman" w:cs="Times New Roman"/>
          <w:sz w:val="24"/>
          <w:szCs w:val="24"/>
        </w:rPr>
        <w:t>одальностей) психотерапии ОППЛ</w:t>
      </w:r>
      <w:r w:rsidRPr="00A60375">
        <w:rPr>
          <w:rFonts w:ascii="Times New Roman" w:hAnsi="Times New Roman" w:cs="Times New Roman"/>
          <w:sz w:val="24"/>
          <w:szCs w:val="24"/>
        </w:rPr>
        <w:t xml:space="preserve"> состо</w:t>
      </w:r>
      <w:r w:rsidRPr="00A60375">
        <w:rPr>
          <w:rFonts w:ascii="Times New Roman" w:hAnsi="Times New Roman" w:cs="Times New Roman"/>
          <w:sz w:val="24"/>
          <w:szCs w:val="24"/>
        </w:rPr>
        <w:t>я</w:t>
      </w:r>
      <w:r w:rsidRPr="00A60375">
        <w:rPr>
          <w:rFonts w:ascii="Times New Roman" w:hAnsi="Times New Roman" w:cs="Times New Roman"/>
          <w:sz w:val="24"/>
          <w:szCs w:val="24"/>
        </w:rPr>
        <w:t xml:space="preserve">лось </w:t>
      </w:r>
      <w:r w:rsidRPr="00A60375">
        <w:rPr>
          <w:rFonts w:ascii="Times New Roman" w:hAnsi="Times New Roman" w:cs="Times New Roman"/>
          <w:sz w:val="24"/>
          <w:szCs w:val="24"/>
          <w:u w:val="single"/>
        </w:rPr>
        <w:t>тайное голосование.</w:t>
      </w:r>
    </w:p>
    <w:p w:rsidR="000D0E71" w:rsidRPr="00A60375" w:rsidRDefault="00A60375" w:rsidP="00A60375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lastRenderedPageBreak/>
        <w:t>Резул</w:t>
      </w:r>
      <w:r w:rsidR="00BD5527">
        <w:rPr>
          <w:rFonts w:ascii="Times New Roman" w:hAnsi="Times New Roman" w:cs="Times New Roman"/>
          <w:sz w:val="24"/>
          <w:szCs w:val="24"/>
        </w:rPr>
        <w:t>ьтаты голосования: голосов за 20, против 4</w:t>
      </w:r>
      <w:r w:rsidRPr="00A60375">
        <w:rPr>
          <w:rFonts w:ascii="Times New Roman" w:hAnsi="Times New Roman" w:cs="Times New Roman"/>
          <w:sz w:val="24"/>
          <w:szCs w:val="24"/>
        </w:rPr>
        <w:t>, воздержа</w:t>
      </w:r>
      <w:r w:rsidR="00BD5527">
        <w:rPr>
          <w:rFonts w:ascii="Times New Roman" w:hAnsi="Times New Roman" w:cs="Times New Roman"/>
          <w:sz w:val="24"/>
          <w:szCs w:val="24"/>
        </w:rPr>
        <w:t>вшихся</w:t>
      </w:r>
      <w:r w:rsidRPr="00A60375">
        <w:rPr>
          <w:rFonts w:ascii="Times New Roman" w:hAnsi="Times New Roman" w:cs="Times New Roman"/>
          <w:sz w:val="24"/>
          <w:szCs w:val="24"/>
        </w:rPr>
        <w:t xml:space="preserve"> </w:t>
      </w:r>
      <w:r w:rsidR="00BD5527">
        <w:rPr>
          <w:rFonts w:ascii="Times New Roman" w:hAnsi="Times New Roman" w:cs="Times New Roman"/>
          <w:sz w:val="24"/>
          <w:szCs w:val="24"/>
        </w:rPr>
        <w:t>нет</w:t>
      </w:r>
      <w:r w:rsidRPr="00A603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0E71" w:rsidRPr="00A60375" w:rsidRDefault="000D0E71" w:rsidP="00A60375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0D0E71" w:rsidRPr="00A60375" w:rsidRDefault="00A60375" w:rsidP="00A60375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 xml:space="preserve">Комитет направлений и методов (модальностей) психотерапии ОППЛ РЕШАЕТ: </w:t>
      </w:r>
    </w:p>
    <w:p w:rsidR="000D0E71" w:rsidRPr="00E1102C" w:rsidRDefault="00A60375" w:rsidP="00A60375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 xml:space="preserve">утвердить модальность </w:t>
      </w:r>
      <w:r w:rsidR="00C77D7C">
        <w:rPr>
          <w:rFonts w:ascii="Times New Roman" w:hAnsi="Times New Roman" w:cs="Times New Roman"/>
          <w:sz w:val="24"/>
          <w:szCs w:val="24"/>
        </w:rPr>
        <w:t>психотерапии</w:t>
      </w:r>
      <w:r w:rsidRPr="00A60375">
        <w:rPr>
          <w:rFonts w:ascii="Times New Roman" w:hAnsi="Times New Roman" w:cs="Times New Roman"/>
          <w:sz w:val="24"/>
          <w:szCs w:val="24"/>
        </w:rPr>
        <w:t xml:space="preserve"> «</w:t>
      </w:r>
      <w:r w:rsidR="00C77D7C" w:rsidRPr="00C77D7C">
        <w:rPr>
          <w:rFonts w:ascii="Times New Roman" w:hAnsi="Times New Roman" w:cs="Times New Roman"/>
          <w:sz w:val="24"/>
          <w:szCs w:val="24"/>
        </w:rPr>
        <w:t>Системная семейная психотерапия: восточная ве</w:t>
      </w:r>
      <w:r w:rsidR="00C77D7C" w:rsidRPr="00C77D7C">
        <w:rPr>
          <w:rFonts w:ascii="Times New Roman" w:hAnsi="Times New Roman" w:cs="Times New Roman"/>
          <w:sz w:val="24"/>
          <w:szCs w:val="24"/>
        </w:rPr>
        <w:t>р</w:t>
      </w:r>
      <w:r w:rsidR="00C77D7C" w:rsidRPr="00C77D7C">
        <w:rPr>
          <w:rFonts w:ascii="Times New Roman" w:hAnsi="Times New Roman" w:cs="Times New Roman"/>
          <w:sz w:val="24"/>
          <w:szCs w:val="24"/>
        </w:rPr>
        <w:t>сия</w:t>
      </w:r>
      <w:r w:rsidRPr="00A60375">
        <w:rPr>
          <w:rFonts w:ascii="Times New Roman" w:hAnsi="Times New Roman" w:cs="Times New Roman"/>
          <w:sz w:val="24"/>
          <w:szCs w:val="24"/>
        </w:rPr>
        <w:t>» в Лиге, на должность руководителя модальности «</w:t>
      </w:r>
      <w:r w:rsidR="00C77D7C" w:rsidRPr="00C77D7C">
        <w:rPr>
          <w:rFonts w:ascii="Times New Roman" w:hAnsi="Times New Roman" w:cs="Times New Roman"/>
          <w:sz w:val="24"/>
          <w:szCs w:val="24"/>
        </w:rPr>
        <w:t>Системная семейная психотер</w:t>
      </w:r>
      <w:r w:rsidR="00C77D7C" w:rsidRPr="00C77D7C">
        <w:rPr>
          <w:rFonts w:ascii="Times New Roman" w:hAnsi="Times New Roman" w:cs="Times New Roman"/>
          <w:sz w:val="24"/>
          <w:szCs w:val="24"/>
        </w:rPr>
        <w:t>а</w:t>
      </w:r>
      <w:r w:rsidR="00C77D7C" w:rsidRPr="00C77D7C">
        <w:rPr>
          <w:rFonts w:ascii="Times New Roman" w:hAnsi="Times New Roman" w:cs="Times New Roman"/>
          <w:sz w:val="24"/>
          <w:szCs w:val="24"/>
        </w:rPr>
        <w:t>пия: восточная версия</w:t>
      </w:r>
      <w:r w:rsidRPr="00A60375">
        <w:rPr>
          <w:rFonts w:ascii="Times New Roman" w:hAnsi="Times New Roman" w:cs="Times New Roman"/>
          <w:sz w:val="24"/>
          <w:szCs w:val="24"/>
        </w:rPr>
        <w:t xml:space="preserve">» кооптировать </w:t>
      </w:r>
      <w:r w:rsidR="00C77D7C">
        <w:rPr>
          <w:rFonts w:ascii="Times New Roman" w:hAnsi="Times New Roman" w:cs="Times New Roman"/>
          <w:sz w:val="24"/>
          <w:szCs w:val="24"/>
        </w:rPr>
        <w:t>Лаврову Нину Михайловну</w:t>
      </w:r>
      <w:r w:rsidR="00696CF6">
        <w:rPr>
          <w:rFonts w:ascii="Times New Roman" w:hAnsi="Times New Roman" w:cs="Times New Roman"/>
          <w:sz w:val="24"/>
          <w:szCs w:val="24"/>
        </w:rPr>
        <w:t>.</w:t>
      </w:r>
    </w:p>
    <w:p w:rsidR="000D0E71" w:rsidRDefault="000D0E71" w:rsidP="00A60375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8F71EA" w:rsidRPr="00C77D7C" w:rsidRDefault="008F71EA" w:rsidP="008F71EA">
      <w:pPr>
        <w:shd w:val="clear" w:color="auto" w:fill="FFFFFF"/>
        <w:rPr>
          <w:rFonts w:eastAsia="Times New Roman"/>
          <w:b/>
          <w:lang w:val="ru-RU"/>
        </w:rPr>
      </w:pPr>
      <w:r w:rsidRPr="00C77D7C">
        <w:rPr>
          <w:rFonts w:eastAsia="Times New Roman Bold"/>
          <w:b/>
          <w:lang w:val="ru-RU"/>
        </w:rPr>
        <w:t>5.</w:t>
      </w:r>
      <w:r w:rsidRPr="00C77D7C">
        <w:rPr>
          <w:rFonts w:eastAsia="Times New Roman"/>
          <w:b/>
          <w:lang w:val="ru-RU"/>
        </w:rPr>
        <w:t xml:space="preserve"> О смене руководителя модальности «</w:t>
      </w:r>
      <w:proofErr w:type="spellStart"/>
      <w:r w:rsidRPr="00C77D7C">
        <w:rPr>
          <w:rFonts w:eastAsia="Times New Roman"/>
          <w:b/>
          <w:bCs/>
          <w:color w:val="000000"/>
          <w:lang w:val="ru-RU" w:eastAsia="de-DE"/>
        </w:rPr>
        <w:t>Трансперсональная</w:t>
      </w:r>
      <w:proofErr w:type="spellEnd"/>
      <w:r w:rsidRPr="00C77D7C">
        <w:rPr>
          <w:rFonts w:eastAsia="Times New Roman"/>
          <w:b/>
          <w:bCs/>
          <w:color w:val="000000"/>
          <w:lang w:val="ru-RU" w:eastAsia="de-DE"/>
        </w:rPr>
        <w:t xml:space="preserve"> психотерапия</w:t>
      </w:r>
      <w:r w:rsidRPr="00C77D7C">
        <w:rPr>
          <w:rFonts w:eastAsia="Times New Roman"/>
          <w:b/>
          <w:lang w:val="ru-RU"/>
        </w:rPr>
        <w:t xml:space="preserve">». </w:t>
      </w:r>
    </w:p>
    <w:p w:rsidR="008F71EA" w:rsidRPr="00C77D7C" w:rsidRDefault="008F71EA" w:rsidP="008F71EA">
      <w:pPr>
        <w:shd w:val="clear" w:color="auto" w:fill="FFFFFF"/>
        <w:rPr>
          <w:rFonts w:eastAsia="Times New Roman"/>
          <w:b/>
          <w:lang w:val="ru-RU"/>
        </w:rPr>
      </w:pPr>
      <w:r w:rsidRPr="00C77D7C">
        <w:rPr>
          <w:rFonts w:eastAsia="Times New Roman"/>
          <w:b/>
          <w:lang w:val="ru-RU"/>
        </w:rPr>
        <w:t xml:space="preserve">                                                                                                                 Майков В.В.</w:t>
      </w:r>
    </w:p>
    <w:p w:rsidR="008F71EA" w:rsidRDefault="008F71EA" w:rsidP="00A60375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C77D7C" w:rsidRPr="00C77D7C" w:rsidRDefault="00C77D7C" w:rsidP="00C77D7C">
      <w:pPr>
        <w:jc w:val="both"/>
        <w:rPr>
          <w:lang w:val="ru-RU"/>
        </w:rPr>
      </w:pPr>
      <w:r>
        <w:rPr>
          <w:lang w:val="ru-RU"/>
        </w:rPr>
        <w:t>О</w:t>
      </w:r>
      <w:r w:rsidRPr="00C77D7C">
        <w:rPr>
          <w:lang w:val="ru-RU"/>
        </w:rPr>
        <w:t xml:space="preserve">сенью 2016 года Ассоциация трансперсональной психологии и психотерапии назначила </w:t>
      </w:r>
      <w:r>
        <w:rPr>
          <w:lang w:val="ru-RU"/>
        </w:rPr>
        <w:t>председателем модальности «</w:t>
      </w:r>
      <w:proofErr w:type="spellStart"/>
      <w:r>
        <w:rPr>
          <w:lang w:val="ru-RU"/>
        </w:rPr>
        <w:t>Т</w:t>
      </w:r>
      <w:r w:rsidRPr="00C77D7C">
        <w:rPr>
          <w:lang w:val="ru-RU"/>
        </w:rPr>
        <w:t>рансперсональная</w:t>
      </w:r>
      <w:proofErr w:type="spellEnd"/>
      <w:r w:rsidRPr="00C77D7C">
        <w:rPr>
          <w:lang w:val="ru-RU"/>
        </w:rPr>
        <w:t xml:space="preserve"> психотерапия</w:t>
      </w:r>
      <w:r>
        <w:rPr>
          <w:lang w:val="ru-RU"/>
        </w:rPr>
        <w:t xml:space="preserve">» </w:t>
      </w:r>
      <w:r w:rsidRPr="00C77D7C">
        <w:rPr>
          <w:lang w:val="ru-RU"/>
        </w:rPr>
        <w:t>в ОППЛ</w:t>
      </w:r>
      <w:r>
        <w:rPr>
          <w:lang w:val="ru-RU"/>
        </w:rPr>
        <w:t xml:space="preserve"> президента АТПП </w:t>
      </w:r>
      <w:proofErr w:type="spellStart"/>
      <w:r>
        <w:rPr>
          <w:lang w:val="ru-RU"/>
        </w:rPr>
        <w:t>Майкова</w:t>
      </w:r>
      <w:proofErr w:type="spellEnd"/>
      <w:r>
        <w:rPr>
          <w:lang w:val="ru-RU"/>
        </w:rPr>
        <w:t xml:space="preserve"> Владимира Валерьяновича </w:t>
      </w:r>
      <w:r w:rsidRPr="00C77D7C">
        <w:rPr>
          <w:lang w:val="ru-RU"/>
        </w:rPr>
        <w:t xml:space="preserve">– </w:t>
      </w:r>
      <w:proofErr w:type="spellStart"/>
      <w:r w:rsidRPr="00C77D7C">
        <w:rPr>
          <w:lang w:val="ru-RU"/>
        </w:rPr>
        <w:t>к</w:t>
      </w:r>
      <w:proofErr w:type="gramStart"/>
      <w:r w:rsidRPr="00C77D7C">
        <w:rPr>
          <w:lang w:val="ru-RU"/>
        </w:rPr>
        <w:t>.ф</w:t>
      </w:r>
      <w:proofErr w:type="gramEnd"/>
      <w:r w:rsidRPr="00C77D7C">
        <w:rPr>
          <w:lang w:val="ru-RU"/>
        </w:rPr>
        <w:t>илософ.н</w:t>
      </w:r>
      <w:proofErr w:type="spellEnd"/>
      <w:r w:rsidRPr="00C77D7C">
        <w:rPr>
          <w:lang w:val="ru-RU"/>
        </w:rPr>
        <w:t>., доцента и руководителя шк</w:t>
      </w:r>
      <w:r w:rsidRPr="00C77D7C">
        <w:rPr>
          <w:lang w:val="ru-RU"/>
        </w:rPr>
        <w:t>о</w:t>
      </w:r>
      <w:r w:rsidRPr="00C77D7C">
        <w:rPr>
          <w:lang w:val="ru-RU"/>
        </w:rPr>
        <w:t>лы духовно-ориентированной психологии и психотерапии Московского института псих</w:t>
      </w:r>
      <w:r w:rsidRPr="00C77D7C">
        <w:rPr>
          <w:lang w:val="ru-RU"/>
        </w:rPr>
        <w:t>о</w:t>
      </w:r>
      <w:r w:rsidRPr="00C77D7C">
        <w:rPr>
          <w:lang w:val="ru-RU"/>
        </w:rPr>
        <w:t xml:space="preserve">анализа (МИП), старшего научного сотрудника Института философии </w:t>
      </w:r>
      <w:r>
        <w:rPr>
          <w:lang w:val="ru-RU"/>
        </w:rPr>
        <w:t>РАН</w:t>
      </w:r>
      <w:r w:rsidRPr="00C77D7C">
        <w:rPr>
          <w:lang w:val="ru-RU"/>
        </w:rPr>
        <w:t>.</w:t>
      </w:r>
    </w:p>
    <w:p w:rsidR="00C77D7C" w:rsidRPr="00C77D7C" w:rsidRDefault="00C77D7C" w:rsidP="00C77D7C">
      <w:pPr>
        <w:jc w:val="both"/>
        <w:rPr>
          <w:lang w:val="ru-RU"/>
        </w:rPr>
      </w:pPr>
      <w:r w:rsidRPr="00C77D7C">
        <w:rPr>
          <w:lang w:val="ru-RU"/>
        </w:rPr>
        <w:t>Прежний председатель модальности Ирина Зингерман вышла замуж за гражданина США, большую часть времени проживает в Калифорнии и не может представлять АТПП в ОППЛ.</w:t>
      </w:r>
    </w:p>
    <w:p w:rsidR="00C77D7C" w:rsidRDefault="00C77D7C" w:rsidP="00C77D7C">
      <w:pPr>
        <w:jc w:val="both"/>
        <w:rPr>
          <w:lang w:val="ru-RU"/>
        </w:rPr>
      </w:pPr>
    </w:p>
    <w:p w:rsidR="008F71EA" w:rsidRPr="00C77D7C" w:rsidRDefault="00C77D7C" w:rsidP="00C77D7C">
      <w:pPr>
        <w:jc w:val="both"/>
        <w:rPr>
          <w:lang w:val="ru-RU"/>
        </w:rPr>
      </w:pPr>
      <w:r w:rsidRPr="00C77D7C">
        <w:rPr>
          <w:lang w:val="ru-RU"/>
        </w:rPr>
        <w:t>По вопросу о кооптации В.В</w:t>
      </w:r>
      <w:r w:rsidR="008F71EA" w:rsidRPr="00C77D7C">
        <w:rPr>
          <w:lang w:val="ru-RU"/>
        </w:rPr>
        <w:t xml:space="preserve">. </w:t>
      </w:r>
      <w:proofErr w:type="spellStart"/>
      <w:r w:rsidRPr="00C77D7C">
        <w:rPr>
          <w:lang w:val="ru-RU"/>
        </w:rPr>
        <w:t>Майкова</w:t>
      </w:r>
      <w:proofErr w:type="spellEnd"/>
      <w:r w:rsidR="008F71EA" w:rsidRPr="00C77D7C">
        <w:rPr>
          <w:lang w:val="ru-RU"/>
        </w:rPr>
        <w:t xml:space="preserve"> на должность руководителя модальности «</w:t>
      </w:r>
      <w:proofErr w:type="spellStart"/>
      <w:r w:rsidRPr="00C77D7C">
        <w:rPr>
          <w:lang w:val="ru-RU"/>
        </w:rPr>
        <w:t>Тран</w:t>
      </w:r>
      <w:r w:rsidRPr="00C77D7C">
        <w:rPr>
          <w:lang w:val="ru-RU"/>
        </w:rPr>
        <w:t>с</w:t>
      </w:r>
      <w:r w:rsidRPr="00C77D7C">
        <w:rPr>
          <w:lang w:val="ru-RU"/>
        </w:rPr>
        <w:t>персональная</w:t>
      </w:r>
      <w:proofErr w:type="spellEnd"/>
      <w:r w:rsidRPr="00C77D7C">
        <w:rPr>
          <w:lang w:val="ru-RU"/>
        </w:rPr>
        <w:t xml:space="preserve"> психотерапия</w:t>
      </w:r>
      <w:r w:rsidR="008F71EA" w:rsidRPr="00C77D7C">
        <w:rPr>
          <w:lang w:val="ru-RU"/>
        </w:rPr>
        <w:t xml:space="preserve">» состоялось </w:t>
      </w:r>
      <w:r w:rsidR="008F71EA" w:rsidRPr="00C77D7C">
        <w:rPr>
          <w:u w:val="single"/>
          <w:lang w:val="ru-RU"/>
        </w:rPr>
        <w:t>открытое голосование</w:t>
      </w:r>
      <w:r w:rsidR="008F71EA" w:rsidRPr="00C77D7C">
        <w:rPr>
          <w:lang w:val="ru-RU"/>
        </w:rPr>
        <w:t>.</w:t>
      </w:r>
    </w:p>
    <w:p w:rsidR="008F71EA" w:rsidRPr="002A4AC9" w:rsidRDefault="008F71EA" w:rsidP="00C77D7C">
      <w:pPr>
        <w:jc w:val="both"/>
        <w:rPr>
          <w:rFonts w:eastAsia="Times New Roman Bold"/>
          <w:lang w:val="ru-RU"/>
        </w:rPr>
      </w:pPr>
      <w:r w:rsidRPr="00C77D7C">
        <w:rPr>
          <w:lang w:val="ru-RU"/>
        </w:rPr>
        <w:t>Результаты голосования: принято единогласно.</w:t>
      </w:r>
    </w:p>
    <w:p w:rsidR="008F71EA" w:rsidRPr="00A60375" w:rsidRDefault="008F71EA" w:rsidP="008F71EA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8F71EA" w:rsidRPr="00A60375" w:rsidRDefault="008F71EA" w:rsidP="008F71EA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>Комитет направлений и методов (модальностей) психотерапии ОППЛ РЕШАЕТ:</w:t>
      </w:r>
    </w:p>
    <w:p w:rsidR="008F71EA" w:rsidRDefault="008F71EA" w:rsidP="00A60375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 xml:space="preserve">кооптировать </w:t>
      </w:r>
      <w:proofErr w:type="spellStart"/>
      <w:r w:rsidR="00C77D7C">
        <w:rPr>
          <w:rFonts w:ascii="Times New Roman" w:hAnsi="Times New Roman" w:cs="Times New Roman"/>
          <w:sz w:val="24"/>
          <w:szCs w:val="24"/>
        </w:rPr>
        <w:t>Майкова</w:t>
      </w:r>
      <w:proofErr w:type="spellEnd"/>
      <w:r w:rsidR="00C77D7C">
        <w:rPr>
          <w:rFonts w:ascii="Times New Roman" w:hAnsi="Times New Roman" w:cs="Times New Roman"/>
          <w:sz w:val="24"/>
          <w:szCs w:val="24"/>
        </w:rPr>
        <w:t xml:space="preserve"> Владимира Валерьяновича</w:t>
      </w:r>
      <w:r w:rsidRPr="00A60375">
        <w:rPr>
          <w:rFonts w:ascii="Times New Roman" w:hAnsi="Times New Roman" w:cs="Times New Roman"/>
          <w:sz w:val="24"/>
          <w:szCs w:val="24"/>
        </w:rPr>
        <w:t xml:space="preserve"> на должность руководителя модальн</w:t>
      </w:r>
      <w:r w:rsidRPr="00A60375">
        <w:rPr>
          <w:rFonts w:ascii="Times New Roman" w:hAnsi="Times New Roman" w:cs="Times New Roman"/>
          <w:sz w:val="24"/>
          <w:szCs w:val="24"/>
        </w:rPr>
        <w:t>о</w:t>
      </w:r>
      <w:r w:rsidRPr="00A60375">
        <w:rPr>
          <w:rFonts w:ascii="Times New Roman" w:hAnsi="Times New Roman" w:cs="Times New Roman"/>
          <w:sz w:val="24"/>
          <w:szCs w:val="24"/>
        </w:rPr>
        <w:t>сти «</w:t>
      </w:r>
      <w:proofErr w:type="spellStart"/>
      <w:r w:rsidR="00C77D7C" w:rsidRPr="00C77D7C">
        <w:rPr>
          <w:rFonts w:ascii="Times New Roman" w:hAnsi="Times New Roman" w:cs="Times New Roman"/>
          <w:sz w:val="24"/>
          <w:szCs w:val="24"/>
        </w:rPr>
        <w:t>Трансперсональная</w:t>
      </w:r>
      <w:proofErr w:type="spellEnd"/>
      <w:r w:rsidR="00C77D7C" w:rsidRPr="00C77D7C">
        <w:rPr>
          <w:rFonts w:ascii="Times New Roman" w:hAnsi="Times New Roman" w:cs="Times New Roman"/>
          <w:sz w:val="24"/>
          <w:szCs w:val="24"/>
        </w:rPr>
        <w:t xml:space="preserve"> психотерапия</w:t>
      </w:r>
      <w:r w:rsidRPr="00A60375">
        <w:rPr>
          <w:rFonts w:ascii="Times New Roman" w:hAnsi="Times New Roman" w:cs="Times New Roman"/>
          <w:sz w:val="24"/>
          <w:szCs w:val="24"/>
        </w:rPr>
        <w:t>».</w:t>
      </w:r>
    </w:p>
    <w:p w:rsidR="008F71EA" w:rsidRPr="00C77D7C" w:rsidRDefault="008F71EA" w:rsidP="008F71EA">
      <w:pPr>
        <w:shd w:val="clear" w:color="auto" w:fill="FFFFFF"/>
        <w:rPr>
          <w:rFonts w:eastAsia="Times New Roman"/>
          <w:b/>
          <w:lang w:val="ru-RU"/>
        </w:rPr>
      </w:pPr>
    </w:p>
    <w:p w:rsidR="008F71EA" w:rsidRPr="00C77D7C" w:rsidRDefault="008F71EA" w:rsidP="008F71EA">
      <w:pPr>
        <w:shd w:val="clear" w:color="auto" w:fill="FFFFFF"/>
        <w:rPr>
          <w:rFonts w:eastAsia="Times New Roman"/>
          <w:b/>
          <w:lang w:val="ru-RU"/>
        </w:rPr>
      </w:pPr>
      <w:r w:rsidRPr="00C77D7C">
        <w:rPr>
          <w:rFonts w:eastAsia="Times New Roman"/>
          <w:b/>
          <w:lang w:val="ru-RU"/>
        </w:rPr>
        <w:t>6</w:t>
      </w:r>
      <w:r w:rsidR="00DC7D47" w:rsidRPr="00DC7D47">
        <w:rPr>
          <w:rFonts w:eastAsia="Times New Roman"/>
          <w:b/>
          <w:lang w:val="ru-RU"/>
        </w:rPr>
        <w:t>.</w:t>
      </w:r>
      <w:r w:rsidRPr="00C77D7C">
        <w:rPr>
          <w:rFonts w:eastAsia="Times New Roman"/>
          <w:b/>
          <w:lang w:val="ru-RU"/>
        </w:rPr>
        <w:t xml:space="preserve"> О ходе разработки статей в Справочник по методам психотерапии, принятым в Российской Федерации (Россия </w:t>
      </w:r>
      <w:proofErr w:type="gramStart"/>
      <w:r w:rsidRPr="00C77D7C">
        <w:rPr>
          <w:rFonts w:eastAsia="Times New Roman"/>
          <w:b/>
          <w:lang w:val="ru-RU"/>
        </w:rPr>
        <w:t>психотерапевтическая</w:t>
      </w:r>
      <w:proofErr w:type="gramEnd"/>
      <w:r w:rsidRPr="00C77D7C">
        <w:rPr>
          <w:rFonts w:eastAsia="Times New Roman"/>
          <w:b/>
          <w:lang w:val="ru-RU"/>
        </w:rPr>
        <w:t xml:space="preserve">). </w:t>
      </w:r>
    </w:p>
    <w:p w:rsidR="008F71EA" w:rsidRPr="00C77D7C" w:rsidRDefault="008F71EA" w:rsidP="008F71EA">
      <w:pPr>
        <w:shd w:val="clear" w:color="auto" w:fill="FFFFFF"/>
        <w:rPr>
          <w:rFonts w:eastAsia="Times New Roman"/>
          <w:b/>
          <w:lang w:val="ru-RU"/>
        </w:rPr>
      </w:pPr>
      <w:r w:rsidRPr="00C77D7C">
        <w:rPr>
          <w:rFonts w:eastAsia="Times New Roman"/>
          <w:b/>
          <w:lang w:val="ru-RU"/>
        </w:rPr>
        <w:t xml:space="preserve">                                                                                                                 Кузовкин В.В.</w:t>
      </w:r>
    </w:p>
    <w:p w:rsidR="008F71EA" w:rsidRDefault="008F71EA" w:rsidP="008F71EA">
      <w:pPr>
        <w:shd w:val="clear" w:color="auto" w:fill="FFFFFF"/>
        <w:rPr>
          <w:rFonts w:eastAsia="Times New Roman"/>
          <w:lang w:val="ru-RU"/>
        </w:rPr>
      </w:pPr>
    </w:p>
    <w:p w:rsidR="00C77D7C" w:rsidRDefault="008F2432" w:rsidP="00AE3C51">
      <w:pPr>
        <w:shd w:val="clear" w:color="auto" w:fill="FFFFFF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Виктор Владимирович доложил присутствующим о ходе работы над Справочником по методам (модальностям) психотерапии. На сегодняшний день Принято к публикации 7 статей (из них одна от модальности психотерапии, не принятой в ОППЛ), прислали мат</w:t>
      </w:r>
      <w:r>
        <w:rPr>
          <w:rFonts w:eastAsia="Times New Roman"/>
          <w:lang w:val="ru-RU"/>
        </w:rPr>
        <w:t>е</w:t>
      </w:r>
      <w:r>
        <w:rPr>
          <w:rFonts w:eastAsia="Times New Roman"/>
          <w:lang w:val="ru-RU"/>
        </w:rPr>
        <w:t>риалы 14 модальностей (3 из них от модальностей, не принятых в ОППЛ), 24 модальности (из них 3 спящие) не сделали ни одной попытки.</w:t>
      </w:r>
    </w:p>
    <w:p w:rsidR="00C77D7C" w:rsidRPr="008F71EA" w:rsidRDefault="00C77D7C" w:rsidP="008F71EA">
      <w:pPr>
        <w:shd w:val="clear" w:color="auto" w:fill="FFFFFF"/>
        <w:rPr>
          <w:rFonts w:eastAsia="Times New Roman"/>
          <w:lang w:val="ru-RU"/>
        </w:rPr>
      </w:pPr>
    </w:p>
    <w:p w:rsidR="008F71EA" w:rsidRPr="009C49C4" w:rsidRDefault="008F71EA" w:rsidP="008F71EA">
      <w:pPr>
        <w:shd w:val="clear" w:color="auto" w:fill="FFFFFF"/>
        <w:rPr>
          <w:rFonts w:eastAsia="Times New Roman"/>
          <w:b/>
          <w:lang w:val="ru-RU"/>
        </w:rPr>
      </w:pPr>
      <w:r w:rsidRPr="009C49C4">
        <w:rPr>
          <w:rFonts w:eastAsia="Times New Roman"/>
          <w:b/>
          <w:lang w:val="ru-RU"/>
        </w:rPr>
        <w:t>7</w:t>
      </w:r>
      <w:r w:rsidR="00DC7D47" w:rsidRPr="002A4AC9">
        <w:rPr>
          <w:rFonts w:eastAsia="Times New Roman"/>
          <w:b/>
          <w:lang w:val="ru-RU"/>
        </w:rPr>
        <w:t>.</w:t>
      </w:r>
      <w:r w:rsidRPr="009C49C4">
        <w:rPr>
          <w:rFonts w:eastAsia="Times New Roman"/>
          <w:b/>
          <w:lang w:val="ru-RU"/>
        </w:rPr>
        <w:t xml:space="preserve"> Издание монографий ОППЛ. Монография «Семейная психотерапия».</w:t>
      </w:r>
    </w:p>
    <w:p w:rsidR="008F71EA" w:rsidRPr="009C49C4" w:rsidRDefault="008F71EA" w:rsidP="008F71EA">
      <w:pPr>
        <w:shd w:val="clear" w:color="auto" w:fill="FFFFFF"/>
        <w:rPr>
          <w:rFonts w:eastAsia="Times New Roman"/>
          <w:b/>
          <w:lang w:val="ru-RU"/>
        </w:rPr>
      </w:pPr>
      <w:r w:rsidRPr="009C49C4">
        <w:rPr>
          <w:rFonts w:eastAsia="Times New Roman"/>
          <w:b/>
          <w:lang w:val="ru-RU"/>
        </w:rPr>
        <w:t xml:space="preserve">                                                                                                                 Положая З.Б.</w:t>
      </w:r>
    </w:p>
    <w:p w:rsidR="008F71EA" w:rsidRDefault="008F71EA" w:rsidP="008F71EA">
      <w:pPr>
        <w:shd w:val="clear" w:color="auto" w:fill="FFFFFF"/>
        <w:rPr>
          <w:rFonts w:eastAsia="Times New Roman"/>
          <w:lang w:val="ru-RU"/>
        </w:rPr>
      </w:pPr>
    </w:p>
    <w:p w:rsidR="00B539B0" w:rsidRDefault="00B539B0" w:rsidP="009C49C4">
      <w:pPr>
        <w:shd w:val="clear" w:color="auto" w:fill="FFFFFF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Первая монография в серии изданий – монография «Духовно-ориентированная психот</w:t>
      </w:r>
      <w:r>
        <w:rPr>
          <w:rFonts w:eastAsia="Times New Roman"/>
          <w:lang w:val="ru-RU"/>
        </w:rPr>
        <w:t>е</w:t>
      </w:r>
      <w:r>
        <w:rPr>
          <w:rFonts w:eastAsia="Times New Roman"/>
          <w:lang w:val="ru-RU"/>
        </w:rPr>
        <w:t>рапия» готова, начата работа над монографией «Семейная психотерапия». Все моногр</w:t>
      </w:r>
      <w:r>
        <w:rPr>
          <w:rFonts w:eastAsia="Times New Roman"/>
          <w:lang w:val="ru-RU"/>
        </w:rPr>
        <w:t>а</w:t>
      </w:r>
      <w:r>
        <w:rPr>
          <w:rFonts w:eastAsia="Times New Roman"/>
          <w:lang w:val="ru-RU"/>
        </w:rPr>
        <w:t>фии будут строит</w:t>
      </w:r>
      <w:r w:rsidR="009C49C4">
        <w:rPr>
          <w:rFonts w:eastAsia="Times New Roman"/>
          <w:lang w:val="ru-RU"/>
        </w:rPr>
        <w:t>ь</w:t>
      </w:r>
      <w:r>
        <w:rPr>
          <w:rFonts w:eastAsia="Times New Roman"/>
          <w:lang w:val="ru-RU"/>
        </w:rPr>
        <w:t xml:space="preserve">ся по единому </w:t>
      </w:r>
      <w:r w:rsidR="00BF784A">
        <w:rPr>
          <w:rFonts w:eastAsia="Times New Roman"/>
          <w:lang w:val="ru-RU"/>
        </w:rPr>
        <w:t>принципу,</w:t>
      </w:r>
      <w:r>
        <w:rPr>
          <w:rFonts w:eastAsia="Times New Roman"/>
          <w:lang w:val="ru-RU"/>
        </w:rPr>
        <w:t xml:space="preserve"> и выпускаться после конгрессов ОППЛ.</w:t>
      </w:r>
    </w:p>
    <w:p w:rsidR="00B539B0" w:rsidRPr="00DC7D47" w:rsidRDefault="00B539B0" w:rsidP="008F71EA">
      <w:pPr>
        <w:shd w:val="clear" w:color="auto" w:fill="FFFFFF"/>
        <w:rPr>
          <w:rFonts w:eastAsia="Times New Roman"/>
          <w:b/>
          <w:lang w:val="ru-RU"/>
        </w:rPr>
      </w:pPr>
    </w:p>
    <w:p w:rsidR="008F71EA" w:rsidRPr="00DC7D47" w:rsidRDefault="00DC7D47" w:rsidP="008F71EA">
      <w:pPr>
        <w:shd w:val="clear" w:color="auto" w:fill="FFFFFF"/>
        <w:rPr>
          <w:rFonts w:eastAsia="Times New Roman"/>
          <w:b/>
          <w:lang w:val="ru-RU"/>
        </w:rPr>
      </w:pPr>
      <w:r w:rsidRPr="00DC7D47">
        <w:rPr>
          <w:rFonts w:eastAsia="Times New Roman"/>
          <w:b/>
          <w:lang w:val="ru-RU"/>
        </w:rPr>
        <w:t>8.</w:t>
      </w:r>
      <w:r w:rsidR="008F71EA" w:rsidRPr="00DC7D47">
        <w:rPr>
          <w:rFonts w:eastAsia="Times New Roman"/>
          <w:b/>
          <w:lang w:val="ru-RU"/>
        </w:rPr>
        <w:t xml:space="preserve"> </w:t>
      </w:r>
      <w:proofErr w:type="spellStart"/>
      <w:r w:rsidR="008F71EA" w:rsidRPr="00DC7D47">
        <w:rPr>
          <w:rFonts w:eastAsia="Times New Roman"/>
          <w:b/>
          <w:lang w:val="ru-RU"/>
        </w:rPr>
        <w:t>Мультимодальная</w:t>
      </w:r>
      <w:proofErr w:type="spellEnd"/>
      <w:r w:rsidR="008F71EA" w:rsidRPr="00DC7D47">
        <w:rPr>
          <w:rFonts w:eastAsia="Times New Roman"/>
          <w:b/>
          <w:lang w:val="ru-RU"/>
        </w:rPr>
        <w:t xml:space="preserve"> конференция в ИКСР по теме Агрессия в сентябре 2017 года.</w:t>
      </w:r>
    </w:p>
    <w:p w:rsidR="008F71EA" w:rsidRPr="00DC7D47" w:rsidRDefault="008F71EA" w:rsidP="008F71EA">
      <w:pPr>
        <w:shd w:val="clear" w:color="auto" w:fill="FFFFFF"/>
        <w:rPr>
          <w:rFonts w:eastAsia="Times New Roman"/>
          <w:b/>
          <w:lang w:val="ru-RU"/>
        </w:rPr>
      </w:pPr>
      <w:r w:rsidRPr="00DC7D47">
        <w:rPr>
          <w:rFonts w:eastAsia="Times New Roman"/>
          <w:b/>
          <w:lang w:val="ru-RU"/>
        </w:rPr>
        <w:t xml:space="preserve">                                                                                                                 </w:t>
      </w:r>
      <w:proofErr w:type="spellStart"/>
      <w:r w:rsidRPr="00DC7D47">
        <w:rPr>
          <w:rFonts w:eastAsia="Times New Roman"/>
          <w:b/>
          <w:lang w:val="ru-RU"/>
        </w:rPr>
        <w:t>Бурняшев</w:t>
      </w:r>
      <w:proofErr w:type="spellEnd"/>
      <w:r w:rsidRPr="00DC7D47">
        <w:rPr>
          <w:rFonts w:eastAsia="Times New Roman"/>
          <w:b/>
          <w:lang w:val="ru-RU"/>
        </w:rPr>
        <w:t xml:space="preserve"> М.Г.</w:t>
      </w:r>
    </w:p>
    <w:p w:rsidR="008F71EA" w:rsidRDefault="008F71EA" w:rsidP="008F71EA">
      <w:pPr>
        <w:rPr>
          <w:rFonts w:eastAsia="Times New Roman"/>
          <w:lang w:val="ru-RU"/>
        </w:rPr>
      </w:pPr>
    </w:p>
    <w:p w:rsidR="00C77D7C" w:rsidRDefault="00AD09C9" w:rsidP="00AD09C9">
      <w:pPr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Михаил Геннадиевич пригласил присутствующих принять участие в конференции «А</w:t>
      </w:r>
      <w:r>
        <w:rPr>
          <w:rFonts w:eastAsia="Times New Roman"/>
          <w:lang w:val="ru-RU"/>
        </w:rPr>
        <w:t>г</w:t>
      </w:r>
      <w:r>
        <w:rPr>
          <w:rFonts w:eastAsia="Times New Roman"/>
          <w:lang w:val="ru-RU"/>
        </w:rPr>
        <w:t>рессия: феноменология, стратегии и инструменты практической работы» Института ко</w:t>
      </w:r>
      <w:r>
        <w:rPr>
          <w:rFonts w:eastAsia="Times New Roman"/>
          <w:lang w:val="ru-RU"/>
        </w:rPr>
        <w:t>н</w:t>
      </w:r>
      <w:r>
        <w:rPr>
          <w:rFonts w:eastAsia="Times New Roman"/>
          <w:lang w:val="ru-RU"/>
        </w:rPr>
        <w:t>сультирования и системных решений, которая пройдет в Москве 22-24 сентября 2017 г., и призвал коллег к сотрудничеству.</w:t>
      </w:r>
    </w:p>
    <w:p w:rsidR="00C77D7C" w:rsidRPr="00DC7D47" w:rsidRDefault="00C77D7C" w:rsidP="00DC7D47">
      <w:pPr>
        <w:jc w:val="both"/>
        <w:rPr>
          <w:rFonts w:eastAsia="Times New Roman"/>
          <w:b/>
          <w:lang w:val="ru-RU"/>
        </w:rPr>
      </w:pPr>
    </w:p>
    <w:p w:rsidR="008F71EA" w:rsidRPr="00DC7D47" w:rsidRDefault="00DC7D47" w:rsidP="00DC7D47">
      <w:pPr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lastRenderedPageBreak/>
        <w:t>9</w:t>
      </w:r>
      <w:r w:rsidRPr="00DC7D47">
        <w:rPr>
          <w:rFonts w:eastAsia="Times New Roman"/>
          <w:b/>
          <w:lang w:val="ru-RU"/>
        </w:rPr>
        <w:t>.</w:t>
      </w:r>
      <w:r w:rsidR="008F71EA" w:rsidRPr="00DC7D47">
        <w:rPr>
          <w:rFonts w:eastAsia="Times New Roman"/>
          <w:b/>
          <w:lang w:val="ru-RU"/>
        </w:rPr>
        <w:t xml:space="preserve"> О развитии модальности «</w:t>
      </w:r>
      <w:proofErr w:type="spellStart"/>
      <w:r w:rsidR="008F71EA" w:rsidRPr="00DC7D47">
        <w:rPr>
          <w:rFonts w:eastAsia="Times New Roman"/>
          <w:b/>
          <w:lang w:val="ru-RU"/>
        </w:rPr>
        <w:t>Системно-феноменологичаеская</w:t>
      </w:r>
      <w:proofErr w:type="spellEnd"/>
      <w:r w:rsidR="008F71EA" w:rsidRPr="00DC7D47">
        <w:rPr>
          <w:rFonts w:eastAsia="Times New Roman"/>
          <w:b/>
          <w:lang w:val="ru-RU"/>
        </w:rPr>
        <w:t xml:space="preserve"> психотерапия»:</w:t>
      </w:r>
    </w:p>
    <w:p w:rsidR="008F71EA" w:rsidRPr="00DC7D47" w:rsidRDefault="008F71EA" w:rsidP="00DC7D47">
      <w:pPr>
        <w:jc w:val="both"/>
        <w:rPr>
          <w:rFonts w:eastAsia="Times New Roman"/>
          <w:b/>
          <w:lang w:val="ru-RU"/>
        </w:rPr>
      </w:pPr>
      <w:r w:rsidRPr="00DC7D47">
        <w:rPr>
          <w:rFonts w:eastAsia="Times New Roman"/>
          <w:b/>
          <w:lang w:val="ru-RU"/>
        </w:rPr>
        <w:t xml:space="preserve">Последние решения, принятые на конференции </w:t>
      </w:r>
      <w:r w:rsidRPr="00DC7D47">
        <w:rPr>
          <w:rFonts w:eastAsia="Times New Roman"/>
          <w:b/>
        </w:rPr>
        <w:t> </w:t>
      </w:r>
      <w:proofErr w:type="spellStart"/>
      <w:r w:rsidRPr="00DC7D47">
        <w:rPr>
          <w:rFonts w:eastAsia="Times New Roman"/>
          <w:b/>
        </w:rPr>
        <w:t>DGfS</w:t>
      </w:r>
      <w:proofErr w:type="spellEnd"/>
      <w:r w:rsidRPr="00DC7D47">
        <w:rPr>
          <w:rFonts w:eastAsia="Times New Roman"/>
          <w:b/>
          <w:lang w:val="ru-RU"/>
        </w:rPr>
        <w:t xml:space="preserve"> (немецкая ассоциация си</w:t>
      </w:r>
      <w:r w:rsidRPr="00DC7D47">
        <w:rPr>
          <w:rFonts w:eastAsia="Times New Roman"/>
          <w:b/>
          <w:lang w:val="ru-RU"/>
        </w:rPr>
        <w:t>с</w:t>
      </w:r>
      <w:r w:rsidRPr="00DC7D47">
        <w:rPr>
          <w:rFonts w:eastAsia="Times New Roman"/>
          <w:b/>
          <w:lang w:val="ru-RU"/>
        </w:rPr>
        <w:t>темных расстановок) и их возможные влияния на ситуацию в русскоязычном пр</w:t>
      </w:r>
      <w:r w:rsidRPr="00DC7D47">
        <w:rPr>
          <w:rFonts w:eastAsia="Times New Roman"/>
          <w:b/>
          <w:lang w:val="ru-RU"/>
        </w:rPr>
        <w:t>о</w:t>
      </w:r>
      <w:r w:rsidRPr="00DC7D47">
        <w:rPr>
          <w:rFonts w:eastAsia="Times New Roman"/>
          <w:b/>
          <w:lang w:val="ru-RU"/>
        </w:rPr>
        <w:t>странстве системных расстановок.</w:t>
      </w:r>
    </w:p>
    <w:p w:rsidR="008F71EA" w:rsidRPr="002A4AC9" w:rsidRDefault="008F71EA" w:rsidP="00DC7D47">
      <w:pPr>
        <w:shd w:val="clear" w:color="auto" w:fill="FFFFFF"/>
        <w:jc w:val="both"/>
        <w:rPr>
          <w:rFonts w:eastAsia="Times New Roman"/>
          <w:b/>
          <w:lang w:val="ru-RU"/>
        </w:rPr>
      </w:pPr>
      <w:r w:rsidRPr="00DC7D47">
        <w:rPr>
          <w:rFonts w:eastAsia="Times New Roman"/>
          <w:b/>
          <w:lang w:val="ru-RU"/>
        </w:rPr>
        <w:t xml:space="preserve">                                                                                                                 </w:t>
      </w:r>
      <w:proofErr w:type="spellStart"/>
      <w:r w:rsidRPr="002A4AC9">
        <w:rPr>
          <w:rFonts w:eastAsia="Times New Roman"/>
          <w:b/>
          <w:lang w:val="ru-RU"/>
        </w:rPr>
        <w:t>Бурняшев</w:t>
      </w:r>
      <w:proofErr w:type="spellEnd"/>
      <w:r w:rsidRPr="002A4AC9">
        <w:rPr>
          <w:rFonts w:eastAsia="Times New Roman"/>
          <w:b/>
          <w:lang w:val="ru-RU"/>
        </w:rPr>
        <w:t xml:space="preserve"> М.Г.</w:t>
      </w:r>
    </w:p>
    <w:p w:rsidR="008F71EA" w:rsidRDefault="008F71EA" w:rsidP="00A60375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C77D7C" w:rsidRDefault="00AD09C9" w:rsidP="00A60375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sz w:val="24"/>
          <w:szCs w:val="24"/>
        </w:rPr>
        <w:t xml:space="preserve">На конференции </w:t>
      </w:r>
      <w:r w:rsidR="000756FF">
        <w:rPr>
          <w:rFonts w:ascii="Times New Roman" w:eastAsia="Times New Roman Bold" w:hAnsi="Times New Roman" w:cs="Times New Roman"/>
          <w:sz w:val="24"/>
          <w:szCs w:val="24"/>
        </w:rPr>
        <w:t xml:space="preserve">Немецкой ассоциации системных расстановок </w:t>
      </w:r>
      <w:r>
        <w:rPr>
          <w:rFonts w:ascii="Times New Roman" w:eastAsia="Times New Roman Bold" w:hAnsi="Times New Roman" w:cs="Times New Roman"/>
          <w:sz w:val="24"/>
          <w:szCs w:val="24"/>
        </w:rPr>
        <w:t>было принято решение, что люди, не получившие психологическое образование, могут заниматься расстаново</w:t>
      </w:r>
      <w:r>
        <w:rPr>
          <w:rFonts w:ascii="Times New Roman" w:eastAsia="Times New Roman Bold" w:hAnsi="Times New Roman" w:cs="Times New Roman"/>
          <w:sz w:val="24"/>
          <w:szCs w:val="24"/>
        </w:rPr>
        <w:t>ч</w:t>
      </w:r>
      <w:r>
        <w:rPr>
          <w:rFonts w:ascii="Times New Roman" w:eastAsia="Times New Roman Bold" w:hAnsi="Times New Roman" w:cs="Times New Roman"/>
          <w:sz w:val="24"/>
          <w:szCs w:val="24"/>
        </w:rPr>
        <w:t xml:space="preserve">ной работой, что не поддерживается в модальности в России. В этой связи М.Г. </w:t>
      </w:r>
      <w:proofErr w:type="spellStart"/>
      <w:r>
        <w:rPr>
          <w:rFonts w:ascii="Times New Roman" w:eastAsia="Times New Roman Bold" w:hAnsi="Times New Roman" w:cs="Times New Roman"/>
          <w:sz w:val="24"/>
          <w:szCs w:val="24"/>
        </w:rPr>
        <w:t>Бурняшев</w:t>
      </w:r>
      <w:proofErr w:type="spellEnd"/>
      <w:r>
        <w:rPr>
          <w:rFonts w:ascii="Times New Roman" w:eastAsia="Times New Roman Bold" w:hAnsi="Times New Roman" w:cs="Times New Roman"/>
          <w:sz w:val="24"/>
          <w:szCs w:val="24"/>
        </w:rPr>
        <w:t xml:space="preserve"> попросил поддержки от Комитета направлений и методов психотерапии и обозначил во</w:t>
      </w:r>
      <w:r>
        <w:rPr>
          <w:rFonts w:ascii="Times New Roman" w:eastAsia="Times New Roman Bold" w:hAnsi="Times New Roman" w:cs="Times New Roman"/>
          <w:sz w:val="24"/>
          <w:szCs w:val="24"/>
        </w:rPr>
        <w:t>з</w:t>
      </w:r>
      <w:r>
        <w:rPr>
          <w:rFonts w:ascii="Times New Roman" w:eastAsia="Times New Roman Bold" w:hAnsi="Times New Roman" w:cs="Times New Roman"/>
          <w:sz w:val="24"/>
          <w:szCs w:val="24"/>
        </w:rPr>
        <w:t xml:space="preserve">можность выделения Восточной версии </w:t>
      </w:r>
      <w:proofErr w:type="spellStart"/>
      <w:r>
        <w:rPr>
          <w:rFonts w:ascii="Times New Roman" w:eastAsia="Times New Roman Bold" w:hAnsi="Times New Roman" w:cs="Times New Roman"/>
          <w:sz w:val="24"/>
          <w:szCs w:val="24"/>
        </w:rPr>
        <w:t>системно-феноментологической</w:t>
      </w:r>
      <w:proofErr w:type="spellEnd"/>
      <w:r>
        <w:rPr>
          <w:rFonts w:ascii="Times New Roman" w:eastAsia="Times New Roman Bold" w:hAnsi="Times New Roman" w:cs="Times New Roman"/>
          <w:sz w:val="24"/>
          <w:szCs w:val="24"/>
        </w:rPr>
        <w:t xml:space="preserve"> психотерапии в будущем.</w:t>
      </w:r>
      <w:r w:rsidR="000756FF">
        <w:rPr>
          <w:rFonts w:ascii="Times New Roman" w:eastAsia="Times New Roman Bold" w:hAnsi="Times New Roman" w:cs="Times New Roman"/>
          <w:sz w:val="24"/>
          <w:szCs w:val="24"/>
        </w:rPr>
        <w:t xml:space="preserve"> Данный вопрос рассматривается в арбитражном суде. </w:t>
      </w:r>
    </w:p>
    <w:p w:rsidR="00DC7D47" w:rsidRDefault="00DC7D47" w:rsidP="00A60375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0D0E71" w:rsidRPr="00A60375" w:rsidRDefault="008F71EA" w:rsidP="00A60375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 Bold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A60375" w:rsidRPr="00A60375">
        <w:rPr>
          <w:rFonts w:ascii="Times New Roman" w:hAnsi="Times New Roman" w:cs="Times New Roman"/>
          <w:b/>
          <w:sz w:val="24"/>
          <w:szCs w:val="24"/>
        </w:rPr>
        <w:t>. Отчёты модальностей:</w:t>
      </w:r>
    </w:p>
    <w:p w:rsidR="000D0E71" w:rsidRPr="00A60375" w:rsidRDefault="000D0E71" w:rsidP="00A60375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8F71EA" w:rsidRPr="00F033E7" w:rsidRDefault="008F71EA" w:rsidP="008F71EA">
      <w:pPr>
        <w:pStyle w:val="Cuerpo"/>
        <w:numPr>
          <w:ilvl w:val="0"/>
          <w:numId w:val="6"/>
        </w:numPr>
        <w:shd w:val="clear" w:color="auto" w:fill="FFFFFF"/>
        <w:spacing w:after="0" w:line="240" w:lineRule="auto"/>
        <w:ind w:left="663" w:hanging="303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8D2D76">
        <w:rPr>
          <w:rFonts w:hAnsi="Times New Roman"/>
          <w:sz w:val="24"/>
          <w:szCs w:val="24"/>
        </w:rPr>
        <w:t>Нейролингвистическая</w:t>
      </w:r>
      <w:r w:rsidRPr="008D2D76">
        <w:rPr>
          <w:rFonts w:hAnsi="Times New Roman"/>
          <w:sz w:val="24"/>
          <w:szCs w:val="24"/>
        </w:rPr>
        <w:t xml:space="preserve"> </w:t>
      </w:r>
      <w:r w:rsidR="00655296">
        <w:rPr>
          <w:rFonts w:hAnsi="Times New Roman"/>
          <w:sz w:val="24"/>
          <w:szCs w:val="24"/>
        </w:rPr>
        <w:t>психотерапия</w:t>
      </w:r>
      <w:r w:rsidR="00655296">
        <w:rPr>
          <w:rFonts w:hAnsi="Times New Roman"/>
          <w:sz w:val="24"/>
          <w:szCs w:val="24"/>
        </w:rPr>
        <w:t xml:space="preserve">, </w:t>
      </w:r>
      <w:proofErr w:type="gramStart"/>
      <w:r w:rsidR="00655296" w:rsidRPr="00655296">
        <w:rPr>
          <w:rFonts w:hAnsi="Times New Roman"/>
          <w:sz w:val="24"/>
          <w:szCs w:val="24"/>
        </w:rPr>
        <w:t>Интегральное</w:t>
      </w:r>
      <w:proofErr w:type="gramEnd"/>
      <w:r w:rsidR="00655296" w:rsidRPr="00655296">
        <w:rPr>
          <w:rFonts w:hAnsi="Times New Roman"/>
          <w:sz w:val="24"/>
          <w:szCs w:val="24"/>
        </w:rPr>
        <w:t xml:space="preserve"> </w:t>
      </w:r>
      <w:r w:rsidR="00655296" w:rsidRPr="00655296">
        <w:rPr>
          <w:rFonts w:hAnsi="Times New Roman"/>
          <w:sz w:val="24"/>
          <w:szCs w:val="24"/>
        </w:rPr>
        <w:t>нейропрограммирование</w:t>
      </w:r>
      <w:r w:rsidRPr="00DD0B52">
        <w:rPr>
          <w:rFonts w:ascii="Times New Roman" w:hAnsi="Times New Roman" w:cs="Times New Roman"/>
          <w:sz w:val="24"/>
          <w:szCs w:val="24"/>
        </w:rPr>
        <w:t xml:space="preserve"> </w:t>
      </w:r>
      <w:r w:rsidR="00B77C7C">
        <w:rPr>
          <w:rFonts w:ascii="Times New Roman" w:hAnsi="Times New Roman" w:cs="Times New Roman"/>
          <w:sz w:val="24"/>
          <w:szCs w:val="24"/>
        </w:rPr>
        <w:t>– о</w:t>
      </w:r>
      <w:r w:rsidR="00B77C7C">
        <w:rPr>
          <w:rFonts w:ascii="Times New Roman" w:hAnsi="Times New Roman" w:cs="Times New Roman"/>
          <w:sz w:val="24"/>
          <w:szCs w:val="24"/>
        </w:rPr>
        <w:t>т</w:t>
      </w:r>
      <w:r w:rsidR="00B77C7C">
        <w:rPr>
          <w:rFonts w:ascii="Times New Roman" w:hAnsi="Times New Roman" w:cs="Times New Roman"/>
          <w:sz w:val="24"/>
          <w:szCs w:val="24"/>
        </w:rPr>
        <w:t>ч</w:t>
      </w:r>
      <w:r w:rsidR="00BF784A">
        <w:rPr>
          <w:rFonts w:ascii="Times New Roman" w:hAnsi="Times New Roman" w:cs="Times New Roman"/>
          <w:sz w:val="24"/>
          <w:szCs w:val="24"/>
        </w:rPr>
        <w:t>ет представителя модальност</w:t>
      </w:r>
      <w:r w:rsidR="00655296">
        <w:rPr>
          <w:rFonts w:ascii="Times New Roman" w:hAnsi="Times New Roman" w:cs="Times New Roman"/>
          <w:sz w:val="24"/>
          <w:szCs w:val="24"/>
        </w:rPr>
        <w:t>ей</w:t>
      </w:r>
      <w:r w:rsidR="00B77C7C">
        <w:rPr>
          <w:rFonts w:ascii="Times New Roman" w:hAnsi="Times New Roman" w:cs="Times New Roman"/>
          <w:sz w:val="24"/>
          <w:szCs w:val="24"/>
        </w:rPr>
        <w:t xml:space="preserve"> О.В. </w:t>
      </w:r>
      <w:proofErr w:type="spellStart"/>
      <w:r w:rsidR="00B77C7C">
        <w:rPr>
          <w:rFonts w:ascii="Times New Roman" w:hAnsi="Times New Roman" w:cs="Times New Roman"/>
          <w:sz w:val="24"/>
          <w:szCs w:val="24"/>
        </w:rPr>
        <w:t>Лекон</w:t>
      </w:r>
      <w:r w:rsidR="00BF784A">
        <w:rPr>
          <w:rFonts w:ascii="Times New Roman" w:hAnsi="Times New Roman" w:cs="Times New Roman"/>
          <w:sz w:val="24"/>
          <w:szCs w:val="24"/>
        </w:rPr>
        <w:t>цева</w:t>
      </w:r>
      <w:proofErr w:type="spellEnd"/>
      <w:r w:rsidR="00BF784A">
        <w:rPr>
          <w:rFonts w:ascii="Times New Roman" w:hAnsi="Times New Roman" w:cs="Times New Roman"/>
          <w:sz w:val="24"/>
          <w:szCs w:val="24"/>
        </w:rPr>
        <w:t xml:space="preserve"> содержится в приложении к пр</w:t>
      </w:r>
      <w:r w:rsidR="00BF784A">
        <w:rPr>
          <w:rFonts w:ascii="Times New Roman" w:hAnsi="Times New Roman" w:cs="Times New Roman"/>
          <w:sz w:val="24"/>
          <w:szCs w:val="24"/>
        </w:rPr>
        <w:t>о</w:t>
      </w:r>
      <w:r w:rsidR="00BF784A">
        <w:rPr>
          <w:rFonts w:ascii="Times New Roman" w:hAnsi="Times New Roman" w:cs="Times New Roman"/>
          <w:sz w:val="24"/>
          <w:szCs w:val="24"/>
        </w:rPr>
        <w:t>токолу</w:t>
      </w:r>
      <w:r w:rsidR="009B4B15">
        <w:rPr>
          <w:rFonts w:ascii="Times New Roman" w:hAnsi="Times New Roman" w:cs="Times New Roman"/>
          <w:sz w:val="24"/>
          <w:szCs w:val="24"/>
        </w:rPr>
        <w:t>.</w:t>
      </w:r>
    </w:p>
    <w:p w:rsidR="008F71EA" w:rsidRPr="00F033E7" w:rsidRDefault="008F71EA" w:rsidP="009B4B15">
      <w:pPr>
        <w:pStyle w:val="Cuerpo"/>
        <w:shd w:val="clear" w:color="auto" w:fill="FFFFFF"/>
        <w:spacing w:after="0" w:line="240" w:lineRule="auto"/>
        <w:ind w:left="663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8D2D76">
        <w:rPr>
          <w:rFonts w:hAnsi="Times New Roman"/>
          <w:sz w:val="24"/>
          <w:szCs w:val="24"/>
        </w:rPr>
        <w:t>Терапия</w:t>
      </w:r>
      <w:r w:rsidRPr="008D2D76">
        <w:rPr>
          <w:rFonts w:hAnsi="Times New Roman"/>
          <w:sz w:val="24"/>
          <w:szCs w:val="24"/>
        </w:rPr>
        <w:t xml:space="preserve"> </w:t>
      </w:r>
      <w:r w:rsidRPr="008D2D76">
        <w:rPr>
          <w:rFonts w:hAnsi="Times New Roman"/>
          <w:sz w:val="24"/>
          <w:szCs w:val="24"/>
        </w:rPr>
        <w:t>творческим</w:t>
      </w:r>
      <w:r w:rsidRPr="008D2D76">
        <w:rPr>
          <w:rFonts w:hAnsi="Times New Roman"/>
          <w:sz w:val="24"/>
          <w:szCs w:val="24"/>
        </w:rPr>
        <w:t xml:space="preserve"> </w:t>
      </w:r>
      <w:r w:rsidRPr="008D2D76">
        <w:rPr>
          <w:rFonts w:hAnsi="Times New Roman"/>
          <w:sz w:val="24"/>
          <w:szCs w:val="24"/>
        </w:rPr>
        <w:t>самовыражением</w:t>
      </w:r>
      <w:r w:rsidRPr="008D2D76">
        <w:rPr>
          <w:rFonts w:hAnsi="Times New Roman"/>
          <w:sz w:val="24"/>
          <w:szCs w:val="24"/>
        </w:rPr>
        <w:t xml:space="preserve"> </w:t>
      </w:r>
      <w:r w:rsidRPr="008D2D76">
        <w:rPr>
          <w:rFonts w:hAnsi="Times New Roman"/>
          <w:sz w:val="24"/>
          <w:szCs w:val="24"/>
        </w:rPr>
        <w:t>М</w:t>
      </w:r>
      <w:r w:rsidRPr="008D2D76">
        <w:rPr>
          <w:rFonts w:ascii="Times New Roman"/>
          <w:sz w:val="24"/>
          <w:szCs w:val="24"/>
        </w:rPr>
        <w:t>.</w:t>
      </w:r>
      <w:r w:rsidRPr="008D2D76">
        <w:rPr>
          <w:rFonts w:hAnsi="Times New Roman"/>
          <w:sz w:val="24"/>
          <w:szCs w:val="24"/>
        </w:rPr>
        <w:t>Е</w:t>
      </w:r>
      <w:r w:rsidRPr="008D2D76">
        <w:rPr>
          <w:rFonts w:ascii="Times New Roman"/>
          <w:sz w:val="24"/>
          <w:szCs w:val="24"/>
        </w:rPr>
        <w:t xml:space="preserve">. </w:t>
      </w:r>
      <w:r w:rsidRPr="008D2D76">
        <w:rPr>
          <w:rFonts w:hAnsi="Times New Roman"/>
          <w:sz w:val="24"/>
          <w:szCs w:val="24"/>
        </w:rPr>
        <w:t>Бурно</w:t>
      </w:r>
      <w:r w:rsidR="009B4B15">
        <w:rPr>
          <w:rFonts w:ascii="Times New Roman" w:hAnsi="Times New Roman" w:cs="Times New Roman"/>
          <w:sz w:val="24"/>
          <w:szCs w:val="24"/>
        </w:rPr>
        <w:t>. Модальность ТТС успешно и</w:t>
      </w:r>
      <w:r w:rsidR="009B4B15">
        <w:rPr>
          <w:rFonts w:ascii="Times New Roman" w:hAnsi="Times New Roman" w:cs="Times New Roman"/>
          <w:sz w:val="24"/>
          <w:szCs w:val="24"/>
        </w:rPr>
        <w:t>с</w:t>
      </w:r>
      <w:r w:rsidR="009B4B15">
        <w:rPr>
          <w:rFonts w:ascii="Times New Roman" w:hAnsi="Times New Roman" w:cs="Times New Roman"/>
          <w:sz w:val="24"/>
          <w:szCs w:val="24"/>
        </w:rPr>
        <w:t xml:space="preserve">пользуется для лечения больных с </w:t>
      </w:r>
      <w:r w:rsidR="00BF784A">
        <w:rPr>
          <w:rFonts w:ascii="Times New Roman" w:hAnsi="Times New Roman" w:cs="Times New Roman"/>
          <w:sz w:val="24"/>
          <w:szCs w:val="24"/>
        </w:rPr>
        <w:t>инсультом</w:t>
      </w:r>
      <w:r w:rsidR="009B4B15">
        <w:rPr>
          <w:rFonts w:ascii="Times New Roman" w:hAnsi="Times New Roman" w:cs="Times New Roman"/>
          <w:sz w:val="24"/>
          <w:szCs w:val="24"/>
        </w:rPr>
        <w:t>, разработан вариант ТТС для трудных подростков, разработана программа подготовки по ТТС.</w:t>
      </w:r>
    </w:p>
    <w:p w:rsidR="008F71EA" w:rsidRPr="00B77C7C" w:rsidRDefault="008F71EA" w:rsidP="008F71EA">
      <w:pPr>
        <w:pStyle w:val="Cuerpo"/>
        <w:numPr>
          <w:ilvl w:val="0"/>
          <w:numId w:val="8"/>
        </w:numPr>
        <w:shd w:val="clear" w:color="auto" w:fill="FFFFFF"/>
        <w:spacing w:after="0" w:line="240" w:lineRule="auto"/>
        <w:ind w:left="663" w:hanging="303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F033E7">
        <w:rPr>
          <w:rFonts w:ascii="Times New Roman" w:hAnsi="Times New Roman" w:cs="Times New Roman"/>
          <w:sz w:val="24"/>
          <w:szCs w:val="24"/>
        </w:rPr>
        <w:t>Клинич</w:t>
      </w:r>
      <w:r w:rsidR="009B4B15">
        <w:rPr>
          <w:rFonts w:ascii="Times New Roman" w:hAnsi="Times New Roman" w:cs="Times New Roman"/>
          <w:sz w:val="24"/>
          <w:szCs w:val="24"/>
        </w:rPr>
        <w:t>еская классическая психотерапия. Модальность активно работает, обширная практика, защищаются диссертации.</w:t>
      </w:r>
    </w:p>
    <w:p w:rsidR="008F71EA" w:rsidRDefault="008F71EA" w:rsidP="008F71EA">
      <w:pPr>
        <w:pStyle w:val="Cuerpo"/>
        <w:numPr>
          <w:ilvl w:val="0"/>
          <w:numId w:val="8"/>
        </w:numPr>
        <w:shd w:val="clear" w:color="auto" w:fill="FFFFFF"/>
        <w:spacing w:after="0" w:line="240" w:lineRule="auto"/>
        <w:ind w:left="663" w:hanging="303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proofErr w:type="spellStart"/>
      <w:r w:rsidRPr="008D2D76">
        <w:rPr>
          <w:rFonts w:hAnsi="Times New Roman"/>
          <w:sz w:val="24"/>
          <w:szCs w:val="24"/>
        </w:rPr>
        <w:t>Психокатализ</w:t>
      </w:r>
      <w:proofErr w:type="spellEnd"/>
      <w:r w:rsidR="00BF784A">
        <w:rPr>
          <w:rFonts w:hAnsi="Times New Roman"/>
          <w:sz w:val="24"/>
          <w:szCs w:val="24"/>
        </w:rPr>
        <w:t xml:space="preserve"> </w:t>
      </w:r>
      <w:r w:rsidR="00BF784A">
        <w:rPr>
          <w:rFonts w:ascii="Times New Roman" w:hAnsi="Times New Roman" w:cs="Times New Roman"/>
          <w:sz w:val="24"/>
          <w:szCs w:val="24"/>
        </w:rPr>
        <w:t xml:space="preserve">– </w:t>
      </w:r>
      <w:r w:rsidRPr="00A60375">
        <w:rPr>
          <w:rFonts w:ascii="Times New Roman" w:hAnsi="Times New Roman" w:cs="Times New Roman"/>
          <w:sz w:val="24"/>
          <w:szCs w:val="24"/>
        </w:rPr>
        <w:t>руководитель модальности на заседании отсутствует.</w:t>
      </w:r>
    </w:p>
    <w:p w:rsidR="008F71EA" w:rsidRDefault="008F71EA" w:rsidP="008F71EA">
      <w:pPr>
        <w:pStyle w:val="Cuerpo"/>
        <w:numPr>
          <w:ilvl w:val="0"/>
          <w:numId w:val="8"/>
        </w:numPr>
        <w:shd w:val="clear" w:color="auto" w:fill="FFFFFF"/>
        <w:spacing w:after="0" w:line="240" w:lineRule="auto"/>
        <w:ind w:left="663" w:hanging="3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 Bold" w:hAnsi="Times New Roman" w:cs="Times New Roman"/>
          <w:sz w:val="24"/>
          <w:szCs w:val="24"/>
        </w:rPr>
        <w:t>Ди</w:t>
      </w:r>
      <w:r>
        <w:rPr>
          <w:rFonts w:hAnsi="Times New Roman"/>
          <w:sz w:val="24"/>
          <w:szCs w:val="24"/>
        </w:rPr>
        <w:t>ан</w:t>
      </w:r>
      <w:r w:rsidRPr="008D2D76">
        <w:rPr>
          <w:rFonts w:hAnsi="Times New Roman"/>
          <w:sz w:val="24"/>
          <w:szCs w:val="24"/>
        </w:rPr>
        <w:t>ализ</w:t>
      </w:r>
      <w:proofErr w:type="spellEnd"/>
      <w:r w:rsidRPr="00DD0B52">
        <w:rPr>
          <w:rFonts w:ascii="Times New Roman" w:eastAsia="Times New Roman Bold" w:hAnsi="Times New Roman" w:cs="Times New Roman"/>
          <w:sz w:val="24"/>
          <w:szCs w:val="24"/>
        </w:rPr>
        <w:t xml:space="preserve"> </w:t>
      </w:r>
      <w:r w:rsidR="00BF784A">
        <w:rPr>
          <w:rFonts w:ascii="Times New Roman" w:hAnsi="Times New Roman" w:cs="Times New Roman"/>
          <w:sz w:val="24"/>
          <w:szCs w:val="24"/>
        </w:rPr>
        <w:t>–</w:t>
      </w:r>
      <w:r w:rsidRPr="00A60375">
        <w:rPr>
          <w:rFonts w:ascii="Times New Roman" w:hAnsi="Times New Roman" w:cs="Times New Roman"/>
          <w:sz w:val="24"/>
          <w:szCs w:val="24"/>
        </w:rPr>
        <w:t xml:space="preserve"> руководитель модальности на заседании отсутствует.</w:t>
      </w:r>
    </w:p>
    <w:p w:rsidR="008F71EA" w:rsidRPr="00A60375" w:rsidRDefault="008F71EA" w:rsidP="008F71EA">
      <w:pPr>
        <w:pStyle w:val="Cuerpo"/>
        <w:shd w:val="clear" w:color="auto" w:fill="FFFFFF"/>
        <w:spacing w:after="0" w:line="240" w:lineRule="auto"/>
        <w:ind w:left="663"/>
        <w:jc w:val="both"/>
        <w:rPr>
          <w:rFonts w:ascii="Times New Roman" w:eastAsia="Times New Roman Bold" w:hAnsi="Times New Roman" w:cs="Times New Roman"/>
        </w:rPr>
      </w:pPr>
    </w:p>
    <w:p w:rsidR="000D0E71" w:rsidRDefault="008F71EA" w:rsidP="00A60375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D47">
        <w:rPr>
          <w:rFonts w:ascii="Times New Roman" w:eastAsia="Times New Roman Bold" w:hAnsi="Times New Roman" w:cs="Times New Roman"/>
          <w:b/>
          <w:sz w:val="24"/>
          <w:szCs w:val="24"/>
        </w:rPr>
        <w:t xml:space="preserve">11. </w:t>
      </w:r>
      <w:r w:rsidRPr="00DC7D47">
        <w:rPr>
          <w:rFonts w:ascii="Times New Roman" w:eastAsia="Times New Roman" w:hAnsi="Times New Roman" w:cs="Times New Roman"/>
          <w:b/>
          <w:sz w:val="24"/>
          <w:szCs w:val="24"/>
        </w:rPr>
        <w:t>Информация от модальностей о состоянии рын</w:t>
      </w:r>
      <w:r w:rsidR="00F50FDC">
        <w:rPr>
          <w:rFonts w:ascii="Times New Roman" w:eastAsia="Times New Roman" w:hAnsi="Times New Roman" w:cs="Times New Roman"/>
          <w:b/>
          <w:sz w:val="24"/>
          <w:szCs w:val="24"/>
        </w:rPr>
        <w:t>ка услуг в области психотерапии:</w:t>
      </w:r>
    </w:p>
    <w:p w:rsidR="00DC7D47" w:rsidRDefault="00DC7D47" w:rsidP="00A60375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D47" w:rsidRDefault="009B4B15" w:rsidP="00F50FDC">
      <w:pPr>
        <w:pStyle w:val="Cuerpo"/>
        <w:numPr>
          <w:ilvl w:val="0"/>
          <w:numId w:val="8"/>
        </w:numPr>
        <w:shd w:val="clear" w:color="auto" w:fill="FFFFFF"/>
        <w:spacing w:after="0" w:line="240" w:lineRule="auto"/>
        <w:ind w:left="663" w:hanging="3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Полимодальная психотерапия – </w:t>
      </w:r>
      <w:r w:rsidR="00F50FDC">
        <w:rPr>
          <w:rFonts w:ascii="Times New Roman" w:eastAsia="Times New Roman" w:hAnsi="Times New Roman" w:cs="Times New Roman"/>
          <w:sz w:val="24"/>
          <w:szCs w:val="24"/>
        </w:rPr>
        <w:t xml:space="preserve">спад в </w:t>
      </w:r>
      <w:r>
        <w:rPr>
          <w:rFonts w:ascii="Times New Roman" w:eastAsia="Times New Roman" w:hAnsi="Times New Roman" w:cs="Times New Roman"/>
          <w:sz w:val="24"/>
          <w:szCs w:val="24"/>
        </w:rPr>
        <w:t>развитии, в лечении больные все более т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желые и менее платежеспособные.</w:t>
      </w:r>
    </w:p>
    <w:p w:rsidR="009B4B15" w:rsidRDefault="009B4B15" w:rsidP="00F50FDC">
      <w:pPr>
        <w:pStyle w:val="Cuerpo"/>
        <w:numPr>
          <w:ilvl w:val="0"/>
          <w:numId w:val="8"/>
        </w:numPr>
        <w:shd w:val="clear" w:color="auto" w:fill="FFFFFF"/>
        <w:spacing w:after="0" w:line="240" w:lineRule="auto"/>
        <w:ind w:left="663" w:hanging="3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Эмоционально-образная психотерапия – все хорошо.</w:t>
      </w:r>
    </w:p>
    <w:p w:rsidR="009B4B15" w:rsidRPr="00F50FDC" w:rsidRDefault="009B4B15" w:rsidP="00F50FDC">
      <w:pPr>
        <w:pStyle w:val="Cuerpo"/>
        <w:numPr>
          <w:ilvl w:val="0"/>
          <w:numId w:val="8"/>
        </w:numPr>
        <w:shd w:val="clear" w:color="auto" w:fill="FFFFFF"/>
        <w:spacing w:after="0" w:line="240" w:lineRule="auto"/>
        <w:ind w:left="663" w:hanging="303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Транзактный анализ – модальность развивается, количество клиентов и пациентов увеличивается.</w:t>
      </w:r>
    </w:p>
    <w:p w:rsidR="000D0E71" w:rsidRDefault="009B4B15" w:rsidP="00F50FDC">
      <w:pPr>
        <w:pStyle w:val="Cuerpo"/>
        <w:numPr>
          <w:ilvl w:val="0"/>
          <w:numId w:val="8"/>
        </w:numPr>
        <w:shd w:val="clear" w:color="auto" w:fill="FFFFFF"/>
        <w:spacing w:after="0" w:line="240" w:lineRule="auto"/>
        <w:ind w:left="663" w:hanging="303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F50FDC">
        <w:rPr>
          <w:rFonts w:ascii="Times New Roman" w:eastAsia="Times New Roman Bold" w:hAnsi="Times New Roman" w:cs="Times New Roman"/>
          <w:sz w:val="24"/>
          <w:szCs w:val="24"/>
        </w:rPr>
        <w:t>Психосоматическая психотерапия – дремлющая модальность, количество психос</w:t>
      </w:r>
      <w:r w:rsidRPr="00F50FDC">
        <w:rPr>
          <w:rFonts w:ascii="Times New Roman" w:eastAsia="Times New Roman Bold" w:hAnsi="Times New Roman" w:cs="Times New Roman"/>
          <w:sz w:val="24"/>
          <w:szCs w:val="24"/>
        </w:rPr>
        <w:t>о</w:t>
      </w:r>
      <w:r w:rsidRPr="00F50FDC">
        <w:rPr>
          <w:rFonts w:ascii="Times New Roman" w:eastAsia="Times New Roman Bold" w:hAnsi="Times New Roman" w:cs="Times New Roman"/>
          <w:sz w:val="24"/>
          <w:szCs w:val="24"/>
        </w:rPr>
        <w:t xml:space="preserve">матических пациентов растет. </w:t>
      </w:r>
      <w:r>
        <w:rPr>
          <w:rFonts w:ascii="Times New Roman" w:eastAsia="Times New Roman Bold" w:hAnsi="Times New Roman" w:cs="Times New Roman"/>
          <w:sz w:val="24"/>
          <w:szCs w:val="24"/>
        </w:rPr>
        <w:t>13 апреля в рамках конгресса «Человек и лекарство» состоится симпозиум «Психотерапия в психиатрии и наркологии».</w:t>
      </w:r>
    </w:p>
    <w:p w:rsidR="009B4B15" w:rsidRDefault="009B4B15" w:rsidP="00F50FDC">
      <w:pPr>
        <w:pStyle w:val="Cuerpo"/>
        <w:numPr>
          <w:ilvl w:val="0"/>
          <w:numId w:val="8"/>
        </w:numPr>
        <w:shd w:val="clear" w:color="auto" w:fill="FFFFFF"/>
        <w:spacing w:after="0" w:line="240" w:lineRule="auto"/>
        <w:ind w:left="663" w:hanging="303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sz w:val="24"/>
          <w:szCs w:val="24"/>
        </w:rPr>
        <w:t>Юнгианский анализ – дела в модальности идут хорошо, прошла большая конф</w:t>
      </w:r>
      <w:r>
        <w:rPr>
          <w:rFonts w:ascii="Times New Roman" w:eastAsia="Times New Roman Bold" w:hAnsi="Times New Roman" w:cs="Times New Roman"/>
          <w:sz w:val="24"/>
          <w:szCs w:val="24"/>
        </w:rPr>
        <w:t>е</w:t>
      </w:r>
      <w:r>
        <w:rPr>
          <w:rFonts w:ascii="Times New Roman" w:eastAsia="Times New Roman Bold" w:hAnsi="Times New Roman" w:cs="Times New Roman"/>
          <w:sz w:val="24"/>
          <w:szCs w:val="24"/>
        </w:rPr>
        <w:t xml:space="preserve">ренция по </w:t>
      </w:r>
      <w:proofErr w:type="spellStart"/>
      <w:r>
        <w:rPr>
          <w:rFonts w:ascii="Times New Roman" w:eastAsia="Times New Roman Bold" w:hAnsi="Times New Roman" w:cs="Times New Roman"/>
          <w:sz w:val="24"/>
          <w:szCs w:val="24"/>
        </w:rPr>
        <w:t>Юнгианской</w:t>
      </w:r>
      <w:proofErr w:type="spellEnd"/>
      <w:r>
        <w:rPr>
          <w:rFonts w:ascii="Times New Roman" w:eastAsia="Times New Roman Bold" w:hAnsi="Times New Roman" w:cs="Times New Roman"/>
          <w:sz w:val="24"/>
          <w:szCs w:val="24"/>
        </w:rPr>
        <w:t xml:space="preserve"> психотерапии.</w:t>
      </w:r>
    </w:p>
    <w:p w:rsidR="00277150" w:rsidRDefault="00277150" w:rsidP="00F50FDC">
      <w:pPr>
        <w:pStyle w:val="Cuerpo"/>
        <w:numPr>
          <w:ilvl w:val="0"/>
          <w:numId w:val="8"/>
        </w:numPr>
        <w:shd w:val="clear" w:color="auto" w:fill="FFFFFF"/>
        <w:spacing w:after="0" w:line="240" w:lineRule="auto"/>
        <w:ind w:left="663" w:hanging="303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sz w:val="24"/>
          <w:szCs w:val="24"/>
        </w:rPr>
        <w:t>ДМО-подход – рост числа клиентов, число обучающихся растет лавинообразно, конкурс при поступлении</w:t>
      </w:r>
      <w:r w:rsidR="00AD369B">
        <w:rPr>
          <w:rFonts w:ascii="Times New Roman" w:eastAsia="Times New Roman Bold" w:hAnsi="Times New Roman" w:cs="Times New Roman"/>
          <w:sz w:val="24"/>
          <w:szCs w:val="24"/>
        </w:rPr>
        <w:t xml:space="preserve"> на обучение –</w:t>
      </w:r>
      <w:r>
        <w:rPr>
          <w:rFonts w:ascii="Times New Roman" w:eastAsia="Times New Roman Bold" w:hAnsi="Times New Roman" w:cs="Times New Roman"/>
          <w:sz w:val="24"/>
          <w:szCs w:val="24"/>
        </w:rPr>
        <w:t xml:space="preserve"> 2 человека на место.</w:t>
      </w:r>
    </w:p>
    <w:p w:rsidR="00277150" w:rsidRDefault="00277150" w:rsidP="00F50FDC">
      <w:pPr>
        <w:pStyle w:val="Cuerpo"/>
        <w:numPr>
          <w:ilvl w:val="0"/>
          <w:numId w:val="8"/>
        </w:numPr>
        <w:shd w:val="clear" w:color="auto" w:fill="FFFFFF"/>
        <w:spacing w:after="0" w:line="240" w:lineRule="auto"/>
        <w:ind w:left="663" w:hanging="303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sz w:val="24"/>
          <w:szCs w:val="24"/>
        </w:rPr>
        <w:t xml:space="preserve">Восточная версия </w:t>
      </w:r>
      <w:proofErr w:type="spellStart"/>
      <w:r>
        <w:rPr>
          <w:rFonts w:ascii="Times New Roman" w:eastAsia="Times New Roman Bold" w:hAnsi="Times New Roman" w:cs="Times New Roman"/>
          <w:sz w:val="24"/>
          <w:szCs w:val="24"/>
        </w:rPr>
        <w:t>психосинтеза</w:t>
      </w:r>
      <w:proofErr w:type="spellEnd"/>
      <w:r>
        <w:rPr>
          <w:rFonts w:ascii="Times New Roman" w:eastAsia="Times New Roman Bold" w:hAnsi="Times New Roman" w:cs="Times New Roman"/>
          <w:sz w:val="24"/>
          <w:szCs w:val="24"/>
        </w:rPr>
        <w:t xml:space="preserve"> – увеличивается количество клиентов и тренингов.</w:t>
      </w:r>
    </w:p>
    <w:p w:rsidR="00F314D8" w:rsidRPr="00F314D8" w:rsidRDefault="00F314D8" w:rsidP="00F50FDC">
      <w:pPr>
        <w:pStyle w:val="Cuerpo"/>
        <w:numPr>
          <w:ilvl w:val="0"/>
          <w:numId w:val="8"/>
        </w:numPr>
        <w:shd w:val="clear" w:color="auto" w:fill="FFFFFF"/>
        <w:spacing w:after="0" w:line="240" w:lineRule="auto"/>
        <w:ind w:left="663" w:hanging="303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sz w:val="24"/>
          <w:szCs w:val="24"/>
        </w:rPr>
        <w:t>Ресурсная психотерапия – платежеспособность клиентов снижается, растет колич</w:t>
      </w:r>
      <w:r>
        <w:rPr>
          <w:rFonts w:ascii="Times New Roman" w:eastAsia="Times New Roman Bold" w:hAnsi="Times New Roman" w:cs="Times New Roman"/>
          <w:sz w:val="24"/>
          <w:szCs w:val="24"/>
        </w:rPr>
        <w:t>е</w:t>
      </w:r>
      <w:r>
        <w:rPr>
          <w:rFonts w:ascii="Times New Roman" w:eastAsia="Times New Roman Bold" w:hAnsi="Times New Roman" w:cs="Times New Roman"/>
          <w:sz w:val="24"/>
          <w:szCs w:val="24"/>
        </w:rPr>
        <w:t>ство обращений от психосоматических клиентов.</w:t>
      </w:r>
    </w:p>
    <w:p w:rsidR="00F314D8" w:rsidRDefault="00F314D8" w:rsidP="00F50FDC">
      <w:pPr>
        <w:pStyle w:val="Cuerpo"/>
        <w:numPr>
          <w:ilvl w:val="0"/>
          <w:numId w:val="8"/>
        </w:numPr>
        <w:shd w:val="clear" w:color="auto" w:fill="FFFFFF"/>
        <w:spacing w:after="0" w:line="240" w:lineRule="auto"/>
        <w:ind w:left="663" w:hanging="303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sz w:val="24"/>
          <w:szCs w:val="24"/>
        </w:rPr>
        <w:t>Перинатальная психотерапия и психология – снижение платежеспособности клие</w:t>
      </w:r>
      <w:r>
        <w:rPr>
          <w:rFonts w:ascii="Times New Roman" w:eastAsia="Times New Roman Bold" w:hAnsi="Times New Roman" w:cs="Times New Roman"/>
          <w:sz w:val="24"/>
          <w:szCs w:val="24"/>
        </w:rPr>
        <w:t>н</w:t>
      </w:r>
      <w:r>
        <w:rPr>
          <w:rFonts w:ascii="Times New Roman" w:eastAsia="Times New Roman Bold" w:hAnsi="Times New Roman" w:cs="Times New Roman"/>
          <w:sz w:val="24"/>
          <w:szCs w:val="24"/>
        </w:rPr>
        <w:t xml:space="preserve">тов, </w:t>
      </w:r>
      <w:r w:rsidR="00AD369B">
        <w:rPr>
          <w:rFonts w:ascii="Times New Roman" w:eastAsia="Times New Roman Bold" w:hAnsi="Times New Roman" w:cs="Times New Roman"/>
          <w:sz w:val="24"/>
          <w:szCs w:val="24"/>
        </w:rPr>
        <w:t>наблюдается рост</w:t>
      </w:r>
      <w:r>
        <w:rPr>
          <w:rFonts w:ascii="Times New Roman" w:eastAsia="Times New Roman Bold" w:hAnsi="Times New Roman" w:cs="Times New Roman"/>
          <w:sz w:val="24"/>
          <w:szCs w:val="24"/>
        </w:rPr>
        <w:t xml:space="preserve"> осмысленности со стороны клиентов.</w:t>
      </w:r>
    </w:p>
    <w:p w:rsidR="00822611" w:rsidRDefault="00822611" w:rsidP="00F50FDC">
      <w:pPr>
        <w:pStyle w:val="Cuerpo"/>
        <w:numPr>
          <w:ilvl w:val="0"/>
          <w:numId w:val="8"/>
        </w:numPr>
        <w:shd w:val="clear" w:color="auto" w:fill="FFFFFF"/>
        <w:spacing w:after="0" w:line="240" w:lineRule="auto"/>
        <w:ind w:left="663" w:hanging="303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sz w:val="24"/>
          <w:szCs w:val="24"/>
        </w:rPr>
        <w:t>Процессуальная психотерапия – рост образовательных проектов, примерно полов</w:t>
      </w:r>
      <w:r>
        <w:rPr>
          <w:rFonts w:ascii="Times New Roman" w:eastAsia="Times New Roman Bold" w:hAnsi="Times New Roman" w:cs="Times New Roman"/>
          <w:sz w:val="24"/>
          <w:szCs w:val="24"/>
        </w:rPr>
        <w:t>и</w:t>
      </w:r>
      <w:r>
        <w:rPr>
          <w:rFonts w:ascii="Times New Roman" w:eastAsia="Times New Roman Bold" w:hAnsi="Times New Roman" w:cs="Times New Roman"/>
          <w:sz w:val="24"/>
          <w:szCs w:val="24"/>
        </w:rPr>
        <w:t>на клиентов проходит обучение в модальности.</w:t>
      </w:r>
    </w:p>
    <w:p w:rsidR="00822611" w:rsidRDefault="00822611" w:rsidP="00F50FDC">
      <w:pPr>
        <w:pStyle w:val="Cuerpo"/>
        <w:numPr>
          <w:ilvl w:val="0"/>
          <w:numId w:val="8"/>
        </w:numPr>
        <w:shd w:val="clear" w:color="auto" w:fill="FFFFFF"/>
        <w:spacing w:after="0" w:line="240" w:lineRule="auto"/>
        <w:ind w:left="663" w:hanging="303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sz w:val="24"/>
          <w:szCs w:val="24"/>
        </w:rPr>
        <w:t>Системно-феноменологическая психотерапия, системные расстановки – стабил</w:t>
      </w:r>
      <w:r>
        <w:rPr>
          <w:rFonts w:ascii="Times New Roman" w:eastAsia="Times New Roman Bold" w:hAnsi="Times New Roman" w:cs="Times New Roman"/>
          <w:sz w:val="24"/>
          <w:szCs w:val="24"/>
        </w:rPr>
        <w:t>ь</w:t>
      </w:r>
      <w:r>
        <w:rPr>
          <w:rFonts w:ascii="Times New Roman" w:eastAsia="Times New Roman Bold" w:hAnsi="Times New Roman" w:cs="Times New Roman"/>
          <w:sz w:val="24"/>
          <w:szCs w:val="24"/>
        </w:rPr>
        <w:t>ность, некоторый спад после нового года, снижение спроса на иностранных и ро</w:t>
      </w:r>
      <w:proofErr w:type="gramStart"/>
      <w:r>
        <w:rPr>
          <w:rFonts w:ascii="Times New Roman" w:eastAsia="Times New Roman Bold" w:hAnsi="Times New Roman" w:cs="Times New Roman"/>
          <w:sz w:val="24"/>
          <w:szCs w:val="24"/>
        </w:rPr>
        <w:t>ст спр</w:t>
      </w:r>
      <w:proofErr w:type="gramEnd"/>
      <w:r>
        <w:rPr>
          <w:rFonts w:ascii="Times New Roman" w:eastAsia="Times New Roman Bold" w:hAnsi="Times New Roman" w:cs="Times New Roman"/>
          <w:sz w:val="24"/>
          <w:szCs w:val="24"/>
        </w:rPr>
        <w:t>оса на отечественных тренеров.</w:t>
      </w:r>
    </w:p>
    <w:p w:rsidR="00FF2B1E" w:rsidRPr="00F314D8" w:rsidRDefault="00FF2B1E" w:rsidP="00F50FDC">
      <w:pPr>
        <w:pStyle w:val="Cuerpo"/>
        <w:numPr>
          <w:ilvl w:val="0"/>
          <w:numId w:val="8"/>
        </w:numPr>
        <w:shd w:val="clear" w:color="auto" w:fill="FFFFFF"/>
        <w:spacing w:after="0" w:line="240" w:lineRule="auto"/>
        <w:ind w:left="663" w:hanging="303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sz w:val="24"/>
          <w:szCs w:val="24"/>
        </w:rPr>
        <w:t>Экзистенциальная психотерапия – растет спрос и понимание значения психотер</w:t>
      </w:r>
      <w:r>
        <w:rPr>
          <w:rFonts w:ascii="Times New Roman" w:eastAsia="Times New Roman Bold" w:hAnsi="Times New Roman" w:cs="Times New Roman"/>
          <w:sz w:val="24"/>
          <w:szCs w:val="24"/>
        </w:rPr>
        <w:t>а</w:t>
      </w:r>
      <w:r>
        <w:rPr>
          <w:rFonts w:ascii="Times New Roman" w:eastAsia="Times New Roman Bold" w:hAnsi="Times New Roman" w:cs="Times New Roman"/>
          <w:sz w:val="24"/>
          <w:szCs w:val="24"/>
        </w:rPr>
        <w:t>пи</w:t>
      </w:r>
      <w:r w:rsidR="000315BD">
        <w:rPr>
          <w:rFonts w:ascii="Times New Roman" w:eastAsia="Times New Roman Bold" w:hAnsi="Times New Roman" w:cs="Times New Roman"/>
          <w:sz w:val="24"/>
          <w:szCs w:val="24"/>
        </w:rPr>
        <w:t>и.</w:t>
      </w:r>
    </w:p>
    <w:p w:rsidR="000D0E71" w:rsidRDefault="000D0E71">
      <w:pPr>
        <w:pStyle w:val="A5"/>
        <w:spacing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AD369B" w:rsidRPr="00A60375" w:rsidRDefault="00AD369B">
      <w:pPr>
        <w:pStyle w:val="A5"/>
        <w:spacing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0D0E71" w:rsidRPr="00A60375" w:rsidRDefault="008F71EA">
      <w:pPr>
        <w:pStyle w:val="A5"/>
        <w:spacing w:after="0" w:line="240" w:lineRule="auto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29.03</w:t>
      </w:r>
      <w:r w:rsidR="00A60375" w:rsidRPr="00A603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A60375" w:rsidRPr="00A6037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D0E71" w:rsidRPr="00A60375" w:rsidRDefault="000D0E71">
      <w:pPr>
        <w:pStyle w:val="A5"/>
        <w:spacing w:after="0" w:line="240" w:lineRule="auto"/>
        <w:rPr>
          <w:rFonts w:ascii="Times New Roman" w:eastAsia="Times New Roman Bold" w:hAnsi="Times New Roman" w:cs="Times New Roman"/>
          <w:sz w:val="24"/>
          <w:szCs w:val="24"/>
        </w:rPr>
      </w:pPr>
    </w:p>
    <w:p w:rsidR="000D0E71" w:rsidRPr="00A60375" w:rsidRDefault="00A60375">
      <w:pPr>
        <w:pStyle w:val="A5"/>
        <w:spacing w:after="0" w:line="240" w:lineRule="auto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>Председатель Комитета модальностей ОППЛ, проф. М.Е. Бурно</w:t>
      </w:r>
    </w:p>
    <w:p w:rsidR="000D0E71" w:rsidRPr="00A60375" w:rsidRDefault="00A60375">
      <w:pPr>
        <w:pStyle w:val="A5"/>
        <w:spacing w:after="0" w:line="240" w:lineRule="auto"/>
        <w:rPr>
          <w:rFonts w:ascii="Times New Roman" w:hAnsi="Times New Roman" w:cs="Times New Roman"/>
        </w:rPr>
      </w:pPr>
      <w:r w:rsidRPr="00A60375">
        <w:rPr>
          <w:rFonts w:ascii="Times New Roman" w:hAnsi="Times New Roman" w:cs="Times New Roman"/>
          <w:sz w:val="24"/>
          <w:szCs w:val="24"/>
        </w:rPr>
        <w:t>Ученый секретарь Комитета модальностей С.Ц. Камалова</w:t>
      </w:r>
    </w:p>
    <w:sectPr w:rsidR="000D0E71" w:rsidRPr="00A60375" w:rsidSect="000D0E71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B09" w:rsidRDefault="00C57B09" w:rsidP="000D0E71">
      <w:r>
        <w:separator/>
      </w:r>
    </w:p>
  </w:endnote>
  <w:endnote w:type="continuationSeparator" w:id="1">
    <w:p w:rsidR="00C57B09" w:rsidRDefault="00C57B09" w:rsidP="000D0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B09" w:rsidRDefault="00C57B0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B09" w:rsidRDefault="00C57B09" w:rsidP="000D0E71">
      <w:r>
        <w:separator/>
      </w:r>
    </w:p>
  </w:footnote>
  <w:footnote w:type="continuationSeparator" w:id="1">
    <w:p w:rsidR="00C57B09" w:rsidRDefault="00C57B09" w:rsidP="000D0E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B09" w:rsidRDefault="00C57B0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B6A"/>
    <w:multiLevelType w:val="multilevel"/>
    <w:tmpl w:val="55FC2450"/>
    <w:styleLink w:val="5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1">
    <w:nsid w:val="155D3F17"/>
    <w:multiLevelType w:val="multilevel"/>
    <w:tmpl w:val="09381ABE"/>
    <w:styleLink w:val="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2">
    <w:nsid w:val="17467BE7"/>
    <w:multiLevelType w:val="hybridMultilevel"/>
    <w:tmpl w:val="4934DD5E"/>
    <w:lvl w:ilvl="0" w:tplc="D8420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582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C8B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E87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168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C63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D47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22A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C27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0BE5912"/>
    <w:multiLevelType w:val="multilevel"/>
    <w:tmpl w:val="86225C58"/>
    <w:lvl w:ilvl="0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4">
    <w:nsid w:val="2390774D"/>
    <w:multiLevelType w:val="multilevel"/>
    <w:tmpl w:val="407E888E"/>
    <w:lvl w:ilvl="0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5">
    <w:nsid w:val="23C61A28"/>
    <w:multiLevelType w:val="multilevel"/>
    <w:tmpl w:val="6F9AD80C"/>
    <w:styleLink w:val="1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6">
    <w:nsid w:val="25E57433"/>
    <w:multiLevelType w:val="multilevel"/>
    <w:tmpl w:val="50D2FEF2"/>
    <w:lvl w:ilvl="0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7">
    <w:nsid w:val="27F06EA4"/>
    <w:multiLevelType w:val="multilevel"/>
    <w:tmpl w:val="D026DAE8"/>
    <w:lvl w:ilvl="0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8">
    <w:nsid w:val="2B826712"/>
    <w:multiLevelType w:val="hybridMultilevel"/>
    <w:tmpl w:val="CA0E1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A20FA0"/>
    <w:multiLevelType w:val="multilevel"/>
    <w:tmpl w:val="51E42590"/>
    <w:styleLink w:val="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10">
    <w:nsid w:val="5D2F2CBB"/>
    <w:multiLevelType w:val="multilevel"/>
    <w:tmpl w:val="9828D20A"/>
    <w:styleLink w:val="3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11">
    <w:nsid w:val="72AF64A5"/>
    <w:multiLevelType w:val="multilevel"/>
    <w:tmpl w:val="C5AA85C8"/>
    <w:lvl w:ilvl="0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9"/>
  </w:num>
  <w:num w:numId="5">
    <w:abstractNumId w:val="7"/>
  </w:num>
  <w:num w:numId="6">
    <w:abstractNumId w:val="10"/>
  </w:num>
  <w:num w:numId="7">
    <w:abstractNumId w:val="3"/>
  </w:num>
  <w:num w:numId="8">
    <w:abstractNumId w:val="1"/>
  </w:num>
  <w:num w:numId="9">
    <w:abstractNumId w:val="6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0E71"/>
    <w:rsid w:val="000315BD"/>
    <w:rsid w:val="00061424"/>
    <w:rsid w:val="000756FF"/>
    <w:rsid w:val="000966EA"/>
    <w:rsid w:val="000D0E71"/>
    <w:rsid w:val="001B1237"/>
    <w:rsid w:val="00246F0C"/>
    <w:rsid w:val="0027537C"/>
    <w:rsid w:val="00277150"/>
    <w:rsid w:val="00283829"/>
    <w:rsid w:val="002A4AC9"/>
    <w:rsid w:val="0032375E"/>
    <w:rsid w:val="003C7C45"/>
    <w:rsid w:val="00407C83"/>
    <w:rsid w:val="004F37C1"/>
    <w:rsid w:val="0054434C"/>
    <w:rsid w:val="00557013"/>
    <w:rsid w:val="005F0A62"/>
    <w:rsid w:val="006059AC"/>
    <w:rsid w:val="006421B7"/>
    <w:rsid w:val="00655296"/>
    <w:rsid w:val="00666C58"/>
    <w:rsid w:val="00676AC6"/>
    <w:rsid w:val="00685038"/>
    <w:rsid w:val="0069598B"/>
    <w:rsid w:val="00696CF6"/>
    <w:rsid w:val="007138F1"/>
    <w:rsid w:val="0075612B"/>
    <w:rsid w:val="00822611"/>
    <w:rsid w:val="008A64E4"/>
    <w:rsid w:val="008F2432"/>
    <w:rsid w:val="008F71EA"/>
    <w:rsid w:val="009373C0"/>
    <w:rsid w:val="009B4B15"/>
    <w:rsid w:val="009C49C4"/>
    <w:rsid w:val="009F40B4"/>
    <w:rsid w:val="00A60375"/>
    <w:rsid w:val="00AD09C9"/>
    <w:rsid w:val="00AD369B"/>
    <w:rsid w:val="00AE3C51"/>
    <w:rsid w:val="00AE461B"/>
    <w:rsid w:val="00B40C8E"/>
    <w:rsid w:val="00B539B0"/>
    <w:rsid w:val="00B559A8"/>
    <w:rsid w:val="00B6293D"/>
    <w:rsid w:val="00B77C7C"/>
    <w:rsid w:val="00B948DB"/>
    <w:rsid w:val="00BD5527"/>
    <w:rsid w:val="00BF784A"/>
    <w:rsid w:val="00C26878"/>
    <w:rsid w:val="00C57B09"/>
    <w:rsid w:val="00C77D7C"/>
    <w:rsid w:val="00CA240B"/>
    <w:rsid w:val="00D10A55"/>
    <w:rsid w:val="00D753D4"/>
    <w:rsid w:val="00DC57B6"/>
    <w:rsid w:val="00DC6146"/>
    <w:rsid w:val="00DC7D47"/>
    <w:rsid w:val="00E1102C"/>
    <w:rsid w:val="00E27474"/>
    <w:rsid w:val="00E30898"/>
    <w:rsid w:val="00E967B9"/>
    <w:rsid w:val="00EA7928"/>
    <w:rsid w:val="00EF4ED4"/>
    <w:rsid w:val="00F314D8"/>
    <w:rsid w:val="00F43C08"/>
    <w:rsid w:val="00F50FDC"/>
    <w:rsid w:val="00F56771"/>
    <w:rsid w:val="00FB610C"/>
    <w:rsid w:val="00FD5CC2"/>
    <w:rsid w:val="00FF2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0E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0E71"/>
    <w:rPr>
      <w:u w:val="single"/>
    </w:rPr>
  </w:style>
  <w:style w:type="paragraph" w:customStyle="1" w:styleId="a4">
    <w:name w:val="Колонтитулы"/>
    <w:rsid w:val="000D0E71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Текстовый блок A"/>
    <w:rsid w:val="000D0E7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customStyle="1" w:styleId="Cuerpo">
    <w:name w:val="Cuerpo"/>
    <w:rsid w:val="000D0E7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customStyle="1" w:styleId="B">
    <w:name w:val="Текстовый блок B"/>
    <w:rsid w:val="000D0E71"/>
    <w:rPr>
      <w:rFonts w:ascii="Helvetica" w:hAnsi="Arial Unicode MS" w:cs="Arial Unicode MS"/>
      <w:color w:val="000000"/>
      <w:sz w:val="22"/>
      <w:szCs w:val="22"/>
      <w:u w:color="000000"/>
      <w:lang w:val="ru-RU"/>
    </w:rPr>
  </w:style>
  <w:style w:type="numbering" w:customStyle="1" w:styleId="1">
    <w:name w:val="Импортированный стиль 1"/>
    <w:rsid w:val="000D0E71"/>
    <w:pPr>
      <w:numPr>
        <w:numId w:val="2"/>
      </w:numPr>
    </w:pPr>
  </w:style>
  <w:style w:type="numbering" w:customStyle="1" w:styleId="2">
    <w:name w:val="Импортированный стиль 2"/>
    <w:rsid w:val="000D0E71"/>
    <w:pPr>
      <w:numPr>
        <w:numId w:val="4"/>
      </w:numPr>
    </w:pPr>
  </w:style>
  <w:style w:type="numbering" w:customStyle="1" w:styleId="3">
    <w:name w:val="Импортированный стиль 3"/>
    <w:rsid w:val="000D0E71"/>
    <w:pPr>
      <w:numPr>
        <w:numId w:val="6"/>
      </w:numPr>
    </w:pPr>
  </w:style>
  <w:style w:type="numbering" w:customStyle="1" w:styleId="4">
    <w:name w:val="Импортированный стиль 4"/>
    <w:rsid w:val="000D0E71"/>
    <w:pPr>
      <w:numPr>
        <w:numId w:val="8"/>
      </w:numPr>
    </w:pPr>
  </w:style>
  <w:style w:type="numbering" w:customStyle="1" w:styleId="5">
    <w:name w:val="Импортированный стиль 5"/>
    <w:rsid w:val="000D0E71"/>
    <w:pPr>
      <w:numPr>
        <w:numId w:val="10"/>
      </w:numPr>
    </w:pPr>
  </w:style>
  <w:style w:type="paragraph" w:customStyle="1" w:styleId="a6">
    <w:name w:val="По умолчанию"/>
    <w:rsid w:val="000D0E71"/>
    <w:rPr>
      <w:rFonts w:ascii="Arial Unicode MS" w:hAnsi="Helvetica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8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48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3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37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44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1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29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47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D0C74-B527-4DC3-AD35-6779F9E5A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5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Sofia</cp:lastModifiedBy>
  <cp:revision>53</cp:revision>
  <dcterms:created xsi:type="dcterms:W3CDTF">2016-05-26T15:14:00Z</dcterms:created>
  <dcterms:modified xsi:type="dcterms:W3CDTF">2017-04-04T14:59:00Z</dcterms:modified>
</cp:coreProperties>
</file>