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33" w:rsidRPr="00094A8B" w:rsidRDefault="00C17833" w:rsidP="00C1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C17833" w:rsidRDefault="00C17833" w:rsidP="00C1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C17833" w:rsidRPr="00094A8B" w:rsidRDefault="00C17833" w:rsidP="00C1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7833" w:rsidRPr="00094A8B" w:rsidRDefault="00C17833" w:rsidP="00C1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мая 2018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17833" w:rsidRPr="0098687C" w:rsidRDefault="00C17833" w:rsidP="00C1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7833" w:rsidRDefault="00C17833" w:rsidP="00C1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C17833" w:rsidRPr="0098687C" w:rsidRDefault="00C17833" w:rsidP="00C1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17833" w:rsidRPr="00094A8B" w:rsidRDefault="00C17833" w:rsidP="00C1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C17833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A60375" w:rsidRDefault="00C17833" w:rsidP="00C17833">
      <w:pPr>
        <w:pStyle w:val="A4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17833" w:rsidRDefault="00C17833" w:rsidP="0045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Баранников А.С., Макаров В.В., Романова И.Е., Ключников С.Ю.,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М.Г., Сурина Л.А., Линде Н.Д.,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Рыцарева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Р.Д., Копытин А.И., Калмыкова И.Ю.</w:t>
      </w:r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, Майков В.В., </w:t>
      </w:r>
      <w:proofErr w:type="spellStart"/>
      <w:r w:rsidR="00A16528">
        <w:rPr>
          <w:rFonts w:ascii="Times New Roman" w:eastAsia="Times New Roman" w:hAnsi="Times New Roman" w:cs="Times New Roman"/>
          <w:sz w:val="24"/>
          <w:szCs w:val="24"/>
        </w:rPr>
        <w:t>Махновская</w:t>
      </w:r>
      <w:proofErr w:type="spellEnd"/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Кузовкин В.В., Филиппова Г.Г.</w:t>
      </w:r>
      <w:r w:rsidR="00A16528">
        <w:rPr>
          <w:rFonts w:ascii="Times New Roman" w:eastAsia="Times New Roman" w:hAnsi="Times New Roman" w:cs="Times New Roman"/>
          <w:sz w:val="24"/>
          <w:szCs w:val="24"/>
        </w:rPr>
        <w:t>, Печникова Е.Ю.,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Абрашкина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и Поспелова М.В. за Семенову А.И.,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A16528">
        <w:rPr>
          <w:rFonts w:ascii="Times New Roman" w:eastAsia="Times New Roman" w:hAnsi="Times New Roman" w:cs="Times New Roman"/>
          <w:sz w:val="24"/>
          <w:szCs w:val="24"/>
        </w:rPr>
        <w:t>рода</w:t>
      </w:r>
      <w:proofErr w:type="spellEnd"/>
      <w:proofErr w:type="gramEnd"/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А.Р. за </w:t>
      </w:r>
      <w:proofErr w:type="spellStart"/>
      <w:r w:rsidR="00A16528">
        <w:rPr>
          <w:rFonts w:ascii="Times New Roman" w:eastAsia="Times New Roman" w:hAnsi="Times New Roman" w:cs="Times New Roman"/>
          <w:sz w:val="24"/>
          <w:szCs w:val="24"/>
        </w:rPr>
        <w:t>Доморацкого</w:t>
      </w:r>
      <w:proofErr w:type="spellEnd"/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Тимченко Г.Н. за Харитонова А.Н.,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Ковалева Е.С. за Ковалева С.В., </w:t>
      </w:r>
      <w:proofErr w:type="spellStart"/>
      <w:r w:rsidR="00A16528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proofErr w:type="spellEnd"/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 Н.В. за Лаврову Н.М., Ковалева О.Е. за Петрову Е.Ю., Максимова С.В. за </w:t>
      </w:r>
      <w:proofErr w:type="spellStart"/>
      <w:r w:rsidR="00A16528">
        <w:rPr>
          <w:rFonts w:ascii="Times New Roman" w:eastAsia="Times New Roman" w:hAnsi="Times New Roman" w:cs="Times New Roman"/>
          <w:sz w:val="24"/>
          <w:szCs w:val="24"/>
        </w:rPr>
        <w:t>Огаркову</w:t>
      </w:r>
      <w:proofErr w:type="spellEnd"/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 (Дубинскую) Ю.Л., Антонова А.С. за </w:t>
      </w:r>
      <w:proofErr w:type="spellStart"/>
      <w:r w:rsidR="00A16528">
        <w:rPr>
          <w:rFonts w:ascii="Times New Roman" w:eastAsia="Times New Roman" w:hAnsi="Times New Roman" w:cs="Times New Roman"/>
          <w:sz w:val="24"/>
          <w:szCs w:val="24"/>
        </w:rPr>
        <w:t>Чобану</w:t>
      </w:r>
      <w:proofErr w:type="spellEnd"/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 И.К., Ященко М.Г. за </w:t>
      </w:r>
      <w:proofErr w:type="spellStart"/>
      <w:r w:rsidR="00A16528">
        <w:rPr>
          <w:rFonts w:ascii="Times New Roman" w:eastAsia="Times New Roman" w:hAnsi="Times New Roman" w:cs="Times New Roman"/>
          <w:sz w:val="24"/>
          <w:szCs w:val="24"/>
        </w:rPr>
        <w:t>Локтионову</w:t>
      </w:r>
      <w:proofErr w:type="spellEnd"/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="00A16528">
        <w:rPr>
          <w:rFonts w:ascii="Times New Roman" w:eastAsia="Times New Roman" w:hAnsi="Times New Roman" w:cs="Times New Roman"/>
          <w:sz w:val="24"/>
          <w:szCs w:val="24"/>
        </w:rPr>
        <w:t>Чекурина</w:t>
      </w:r>
      <w:proofErr w:type="spellEnd"/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 В.С. за</w:t>
      </w:r>
      <w:proofErr w:type="gramEnd"/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 Старостина О.А., Соколовская И.Э. за </w:t>
      </w:r>
      <w:proofErr w:type="spellStart"/>
      <w:r w:rsidR="00A16528">
        <w:rPr>
          <w:rFonts w:ascii="Times New Roman" w:eastAsia="Times New Roman" w:hAnsi="Times New Roman" w:cs="Times New Roman"/>
          <w:sz w:val="24"/>
          <w:szCs w:val="24"/>
        </w:rPr>
        <w:t>Битехтину</w:t>
      </w:r>
      <w:proofErr w:type="spellEnd"/>
      <w:r w:rsidR="00A16528">
        <w:rPr>
          <w:rFonts w:ascii="Times New Roman" w:eastAsia="Times New Roman" w:hAnsi="Times New Roman" w:cs="Times New Roman"/>
          <w:sz w:val="24"/>
          <w:szCs w:val="24"/>
        </w:rPr>
        <w:t xml:space="preserve"> Л.Д.,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Докучаева Л.Н., Калашников А.С., </w:t>
      </w:r>
      <w:r w:rsidRPr="00A60375">
        <w:rPr>
          <w:rFonts w:ascii="Times New Roman" w:hAnsi="Times New Roman" w:cs="Times New Roman"/>
          <w:sz w:val="24"/>
          <w:szCs w:val="24"/>
        </w:rPr>
        <w:t>Положая 3.Б.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Ж.Б.</w:t>
      </w:r>
      <w:r w:rsidR="00A16528">
        <w:rPr>
          <w:rFonts w:ascii="Times New Roman" w:hAnsi="Times New Roman" w:cs="Times New Roman"/>
          <w:sz w:val="24"/>
          <w:szCs w:val="24"/>
        </w:rPr>
        <w:t>, Бельская О.И.</w:t>
      </w:r>
    </w:p>
    <w:p w:rsidR="0052444B" w:rsidRPr="00DB27C0" w:rsidRDefault="0052444B" w:rsidP="0045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Участвовали в</w:t>
      </w:r>
      <w:r w:rsidRPr="00DB27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27C0">
        <w:rPr>
          <w:rFonts w:ascii="Times New Roman" w:hAnsi="Times New Roman" w:cs="Times New Roman"/>
          <w:b/>
          <w:sz w:val="24"/>
          <w:szCs w:val="24"/>
        </w:rPr>
        <w:t>Интернет-трансляци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DB27C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В.И., Арсеньева В.В.</w:t>
      </w:r>
    </w:p>
    <w:p w:rsidR="00C17833" w:rsidRPr="00082EF5" w:rsidRDefault="00C17833" w:rsidP="0045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Делегировали голоса: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Бондаренко А.Ф.,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А.Ф., Мироник-Аксенова О.</w:t>
      </w:r>
      <w:r w:rsidR="00A16528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A0E">
        <w:rPr>
          <w:rFonts w:ascii="Times New Roman" w:eastAsia="Times New Roman" w:hAnsi="Times New Roman" w:cs="Times New Roman"/>
          <w:sz w:val="24"/>
          <w:szCs w:val="24"/>
        </w:rPr>
        <w:t>, Макарова Г.А.</w:t>
      </w:r>
    </w:p>
    <w:p w:rsidR="00C17833" w:rsidRPr="00A60375" w:rsidRDefault="00C17833" w:rsidP="0045032E">
      <w:pPr>
        <w:pStyle w:val="A4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 </w:t>
      </w:r>
    </w:p>
    <w:p w:rsidR="00C17833" w:rsidRDefault="00C17833" w:rsidP="0045032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Кворум есть.</w:t>
      </w:r>
    </w:p>
    <w:p w:rsidR="00C17833" w:rsidRPr="00082EF5" w:rsidRDefault="00C17833" w:rsidP="00C17833">
      <w:pPr>
        <w:pStyle w:val="A4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C17833" w:rsidRPr="0045032E" w:rsidRDefault="00C17833" w:rsidP="004503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32E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proofErr w:type="gramStart"/>
      <w:r w:rsidRPr="004503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45032E">
        <w:rPr>
          <w:rFonts w:ascii="Times New Roman" w:eastAsia="Times New Roman" w:hAnsi="Times New Roman" w:cs="Times New Roman"/>
          <w:b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C17833" w:rsidRPr="0045032E" w:rsidRDefault="00C17833" w:rsidP="0045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C17833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Default="00C17833" w:rsidP="004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Викторович </w:t>
      </w:r>
      <w:r w:rsidR="00357E70">
        <w:rPr>
          <w:rFonts w:ascii="Times New Roman" w:eastAsia="Times New Roman" w:hAnsi="Times New Roman" w:cs="Times New Roman"/>
          <w:sz w:val="24"/>
          <w:szCs w:val="24"/>
        </w:rPr>
        <w:t xml:space="preserve">Макаров </w:t>
      </w:r>
      <w:r>
        <w:rPr>
          <w:rFonts w:ascii="Times New Roman" w:eastAsia="Times New Roman" w:hAnsi="Times New Roman" w:cs="Times New Roman"/>
          <w:sz w:val="24"/>
          <w:szCs w:val="24"/>
        </w:rPr>
        <w:t>поздравил прису</w:t>
      </w:r>
      <w:r w:rsidR="00357E70">
        <w:rPr>
          <w:rFonts w:ascii="Times New Roman" w:eastAsia="Times New Roman" w:hAnsi="Times New Roman" w:cs="Times New Roman"/>
          <w:sz w:val="24"/>
          <w:szCs w:val="24"/>
        </w:rPr>
        <w:t>тствующих с Днем психотерапевта и сообщил о том, что Лига уже 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 готовить Всемирный конгресс по психотерапии 2020 – самое большое собрание психотерапевтов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веке. Также Лига активно работает в области саморегулирования.</w:t>
      </w:r>
    </w:p>
    <w:p w:rsidR="00C17833" w:rsidRDefault="00357E70" w:rsidP="004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ОППЛ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Национальная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СРО «Союз психотерапевтов и психологов» могут</w:t>
      </w:r>
      <w:r w:rsidR="00C1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регулировать </w:t>
      </w:r>
      <w:r w:rsidR="00C17833">
        <w:rPr>
          <w:rFonts w:ascii="Times New Roman" w:eastAsia="Times New Roman" w:hAnsi="Times New Roman" w:cs="Times New Roman"/>
          <w:sz w:val="24"/>
          <w:szCs w:val="24"/>
        </w:rPr>
        <w:t xml:space="preserve">себя </w:t>
      </w:r>
      <w:r w:rsidR="0045032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C1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было вручено</w:t>
      </w:r>
      <w:r w:rsidR="00C1783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C17833">
        <w:rPr>
          <w:rFonts w:ascii="Times New Roman" w:eastAsia="Times New Roman" w:hAnsi="Times New Roman" w:cs="Times New Roman"/>
          <w:sz w:val="24"/>
          <w:szCs w:val="24"/>
        </w:rPr>
        <w:t>аккредитационных</w:t>
      </w:r>
      <w:proofErr w:type="spellEnd"/>
      <w:r w:rsidR="00C1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 w:rsidR="00C1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17833">
        <w:rPr>
          <w:rFonts w:ascii="Times New Roman" w:eastAsia="Times New Roman" w:hAnsi="Times New Roman" w:cs="Times New Roman"/>
          <w:sz w:val="24"/>
          <w:szCs w:val="24"/>
        </w:rPr>
        <w:t>в Санкт-Петербурге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178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833" w:rsidRDefault="00C17833" w:rsidP="0035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ближайшие дни завершим создание сайта Всемирног</w:t>
      </w:r>
      <w:r w:rsidR="00357E70">
        <w:rPr>
          <w:rFonts w:ascii="Times New Roman" w:eastAsia="Times New Roman" w:hAnsi="Times New Roman" w:cs="Times New Roman"/>
          <w:sz w:val="24"/>
          <w:szCs w:val="24"/>
        </w:rPr>
        <w:t xml:space="preserve">о конгресса. Мы ждем каждого лидера модальности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двух комитетах </w:t>
      </w:r>
      <w:r w:rsidR="00357E70">
        <w:rPr>
          <w:rFonts w:ascii="Times New Roman" w:eastAsia="Times New Roman" w:hAnsi="Times New Roman" w:cs="Times New Roman"/>
          <w:sz w:val="24"/>
          <w:szCs w:val="24"/>
        </w:rPr>
        <w:t xml:space="preserve">Конгресса 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в </w:t>
      </w:r>
      <w:proofErr w:type="gramStart"/>
      <w:r w:rsidR="00357E7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7E7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рганизационном.</w:t>
      </w:r>
    </w:p>
    <w:p w:rsidR="00C17833" w:rsidRDefault="00C17833" w:rsidP="004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Е.В. Макарова посетила конгрессы Азиатской и Латиноамериканской федераций психотерапии. Российский опыт значительно более интересен для коллег из стран Азии и Латинской Америки, чем опыт развивающихся стран.</w:t>
      </w:r>
    </w:p>
    <w:p w:rsidR="00C17833" w:rsidRDefault="00C17833" w:rsidP="004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ближайшее время объявим цены для российских участников с большими скидками. Взнос для зарубежных участников конгресса – 360 евро со скидкой, 460 евро без скидки. Всемирный конгресс в Париже 2017, для примера, стоил примерно 700 евро.</w:t>
      </w:r>
    </w:p>
    <w:p w:rsidR="00C17833" w:rsidRDefault="00C17833" w:rsidP="004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конгресса будет проходить 2 дня в Петербурге (1 день – П</w:t>
      </w:r>
      <w:r w:rsidRPr="006533E8">
        <w:rPr>
          <w:rFonts w:ascii="Times New Roman" w:eastAsia="Times New Roman" w:hAnsi="Times New Roman" w:cs="Times New Roman"/>
          <w:sz w:val="24"/>
          <w:szCs w:val="24"/>
        </w:rPr>
        <w:t>сихоневрологический институт им. В.М. Бехтерева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 день – </w:t>
      </w:r>
      <w:r w:rsidRPr="006533E8">
        <w:rPr>
          <w:rFonts w:ascii="Times New Roman" w:eastAsia="Times New Roman" w:hAnsi="Times New Roman" w:cs="Times New Roman"/>
          <w:sz w:val="24"/>
          <w:szCs w:val="24"/>
        </w:rPr>
        <w:t>Восточно-Европейский институт Психоанализа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17833" w:rsidRDefault="00C17833" w:rsidP="004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Конгрессы ОППЛ будут проходить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предполагающих участие экспертов, профессионалов-практиков, обучающихся психотерапии и широкой публики.</w:t>
      </w:r>
    </w:p>
    <w:p w:rsidR="00357E70" w:rsidRDefault="00357E70" w:rsidP="004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70" w:rsidRDefault="00357E70" w:rsidP="004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об аккредитации было торжественно вручено А.И. Копытину.</w:t>
      </w:r>
    </w:p>
    <w:p w:rsidR="00C17833" w:rsidRPr="00D43BC1" w:rsidRDefault="00C17833" w:rsidP="00C1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45032E" w:rsidRDefault="00C17833" w:rsidP="00450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3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</w:t>
      </w:r>
      <w:proofErr w:type="spellStart"/>
      <w:r w:rsidRPr="0045032E">
        <w:rPr>
          <w:rFonts w:ascii="Times New Roman" w:eastAsia="Times New Roman" w:hAnsi="Times New Roman" w:cs="Times New Roman"/>
          <w:b/>
          <w:sz w:val="24"/>
          <w:szCs w:val="24"/>
        </w:rPr>
        <w:t>Псифесты</w:t>
      </w:r>
      <w:proofErr w:type="spellEnd"/>
      <w:r w:rsidRPr="0045032E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и итоговый конгресс «Психотерапия и психология каждого дня и всей жизни» 15-18 ноября 2018 г.</w:t>
      </w:r>
    </w:p>
    <w:p w:rsidR="00C17833" w:rsidRPr="0045032E" w:rsidRDefault="00C17833" w:rsidP="0045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C17833" w:rsidRDefault="00C17833" w:rsidP="0045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 г.: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Крыму, «самопальный»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Екатеринбурге,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Москве.</w:t>
      </w:r>
    </w:p>
    <w:p w:rsidR="00C17833" w:rsidRDefault="00C17833" w:rsidP="0045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</w:t>
      </w:r>
      <w:r w:rsidR="0045032E">
        <w:rPr>
          <w:rFonts w:ascii="Times New Roman" w:eastAsia="Times New Roman" w:hAnsi="Times New Roman" w:cs="Times New Roman"/>
          <w:sz w:val="24"/>
          <w:szCs w:val="24"/>
        </w:rPr>
        <w:t>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</w:t>
      </w:r>
      <w:r w:rsidR="0045032E">
        <w:rPr>
          <w:rFonts w:ascii="Times New Roman" w:eastAsia="Times New Roman" w:hAnsi="Times New Roman" w:cs="Times New Roman"/>
          <w:sz w:val="24"/>
          <w:szCs w:val="24"/>
        </w:rPr>
        <w:t xml:space="preserve"> в себя</w:t>
      </w:r>
      <w:r>
        <w:rPr>
          <w:rFonts w:ascii="Times New Roman" w:eastAsia="Times New Roman" w:hAnsi="Times New Roman" w:cs="Times New Roman"/>
          <w:sz w:val="24"/>
          <w:szCs w:val="24"/>
        </w:rPr>
        <w:t>: конгресс для профессионалов (</w:t>
      </w:r>
      <w:r w:rsidR="0045032E">
        <w:rPr>
          <w:rFonts w:ascii="Times New Roman" w:eastAsia="Times New Roman" w:hAnsi="Times New Roman" w:cs="Times New Roman"/>
          <w:sz w:val="24"/>
          <w:szCs w:val="24"/>
        </w:rPr>
        <w:t>на трех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</w:t>
      </w:r>
      <w:r w:rsidR="0045032E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экспертов, интересующихся наукой, ведущих специалистов; профессионалов практики; обучающихся – студентов, слушателей; предназначение каждого события будет обозначено в программе мероприятия литерами), материалы которого традиционно публикуются в Антологии российской психотерапии и фестиваль тренингов.</w:t>
      </w:r>
    </w:p>
    <w:p w:rsidR="00C17833" w:rsidRPr="00F140B1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45032E" w:rsidRDefault="00C17833" w:rsidP="0045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5032E">
        <w:rPr>
          <w:rFonts w:ascii="Times New Roman" w:eastAsia="Times New Roman" w:hAnsi="Times New Roman" w:cs="Times New Roman"/>
          <w:b/>
          <w:sz w:val="24"/>
          <w:szCs w:val="24"/>
        </w:rPr>
        <w:t xml:space="preserve">3) Об аккредитации профессионалов, центров и учебных заведений в Национальной СРО «Союз психотерапевтов и психологов». </w:t>
      </w:r>
      <w:proofErr w:type="gramEnd"/>
    </w:p>
    <w:p w:rsidR="00C17833" w:rsidRDefault="00C17833" w:rsidP="0045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50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45032E">
        <w:rPr>
          <w:rFonts w:ascii="Times New Roman" w:eastAsia="Times New Roman" w:hAnsi="Times New Roman" w:cs="Times New Roman"/>
          <w:b/>
          <w:sz w:val="24"/>
          <w:szCs w:val="24"/>
        </w:rPr>
        <w:t>Лаврова Н.М., Кузовкин В.В.</w:t>
      </w:r>
    </w:p>
    <w:p w:rsidR="0045032E" w:rsidRPr="0045032E" w:rsidRDefault="0045032E" w:rsidP="0045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833" w:rsidRDefault="00C17833" w:rsidP="0045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Состоялось заседание Наблюдательного совета Национальной СРО «Союз психотерапевтов и психологов», на котором было принято </w:t>
      </w:r>
      <w:r w:rsidR="001719E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оложение об аккредитации профессионалов в Национальной СРО «Союз психотерапевтов и психологов».</w:t>
      </w:r>
      <w:proofErr w:type="gramEnd"/>
    </w:p>
    <w:p w:rsidR="00C17833" w:rsidRDefault="001719E4" w:rsidP="0045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Владимирович Кузовкин кратко изложил содержание Положения. </w:t>
      </w:r>
      <w:r w:rsidR="00C17833">
        <w:rPr>
          <w:rFonts w:ascii="Times New Roman" w:eastAsia="Times New Roman" w:hAnsi="Times New Roman" w:cs="Times New Roman"/>
          <w:sz w:val="24"/>
          <w:szCs w:val="24"/>
        </w:rPr>
        <w:t xml:space="preserve">Положение состоит из 6 разделов: общие положения, термины и определения, </w:t>
      </w:r>
      <w:proofErr w:type="spellStart"/>
      <w:r w:rsidR="00C17833">
        <w:rPr>
          <w:rFonts w:ascii="Times New Roman" w:eastAsia="Times New Roman" w:hAnsi="Times New Roman" w:cs="Times New Roman"/>
          <w:sz w:val="24"/>
          <w:szCs w:val="24"/>
        </w:rPr>
        <w:t>аккредитационная</w:t>
      </w:r>
      <w:proofErr w:type="spellEnd"/>
      <w:r w:rsidR="00C17833">
        <w:rPr>
          <w:rFonts w:ascii="Times New Roman" w:eastAsia="Times New Roman" w:hAnsi="Times New Roman" w:cs="Times New Roman"/>
          <w:sz w:val="24"/>
          <w:szCs w:val="24"/>
        </w:rPr>
        <w:t xml:space="preserve"> комиссия (Президент СРО, Председатель Наблюдательного совета СРО, представитель от модальности, региональный представитель, представитель по вопросам, решаемым комиссией), процедура аккредитации, документы для прохождения аккредитации, документ по результатам прохождения аккредитации.</w:t>
      </w:r>
    </w:p>
    <w:p w:rsidR="00C17833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A60375" w:rsidRDefault="00C17833" w:rsidP="00C1783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C17833" w:rsidRDefault="00C17833" w:rsidP="00171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Разослать Положение об аккредитации профессионалов в Национальной СРО «Союз психотерапевтов и психологов» членам Комитета направлений и методов (модальностей) ОППЛ.</w:t>
      </w:r>
      <w:proofErr w:type="gramEnd"/>
    </w:p>
    <w:p w:rsidR="00C17833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1719E4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9E4">
        <w:rPr>
          <w:rFonts w:ascii="Times New Roman" w:eastAsia="Times New Roman" w:hAnsi="Times New Roman" w:cs="Times New Roman"/>
          <w:b/>
          <w:sz w:val="24"/>
          <w:szCs w:val="24"/>
        </w:rPr>
        <w:t>4) Образование в области психотерапии и психологии в модальностях.</w:t>
      </w:r>
    </w:p>
    <w:p w:rsidR="00C17833" w:rsidRPr="001719E4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9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Кузовкин В.В.</w:t>
      </w:r>
    </w:p>
    <w:p w:rsidR="001719E4" w:rsidRDefault="001719E4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Default="00C17833" w:rsidP="00171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к докладу Кузовкина Виктора </w:t>
      </w:r>
      <w:r w:rsidRPr="001719E4">
        <w:rPr>
          <w:rFonts w:ascii="Times New Roman" w:eastAsia="Times New Roman" w:hAnsi="Times New Roman" w:cs="Times New Roman"/>
          <w:sz w:val="24"/>
          <w:szCs w:val="24"/>
        </w:rPr>
        <w:t xml:space="preserve">Владимировича </w:t>
      </w:r>
      <w:r w:rsidR="001719E4" w:rsidRPr="001719E4">
        <w:rPr>
          <w:rFonts w:ascii="Times New Roman" w:eastAsia="Times New Roman" w:hAnsi="Times New Roman" w:cs="Times New Roman"/>
          <w:sz w:val="24"/>
          <w:szCs w:val="24"/>
        </w:rPr>
        <w:t xml:space="preserve">об образовании в области психотерапии и психологии в модальностях </w:t>
      </w:r>
      <w:r>
        <w:rPr>
          <w:rFonts w:ascii="Times New Roman" w:eastAsia="Times New Roman" w:hAnsi="Times New Roman" w:cs="Times New Roman"/>
          <w:sz w:val="24"/>
          <w:szCs w:val="24"/>
        </w:rPr>
        <w:t>находится в приложении к протоколу.</w:t>
      </w:r>
    </w:p>
    <w:p w:rsidR="00C17833" w:rsidRDefault="001719E4" w:rsidP="00171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продолжение выступления В.В. Кузовкина, </w:t>
      </w:r>
      <w:r w:rsidR="00C17833">
        <w:rPr>
          <w:rFonts w:ascii="Times New Roman" w:eastAsia="Times New Roman" w:hAnsi="Times New Roman" w:cs="Times New Roman"/>
          <w:sz w:val="24"/>
          <w:szCs w:val="24"/>
        </w:rPr>
        <w:t>В.В. Макаров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обозначил, что</w:t>
      </w:r>
      <w:r w:rsidR="00C17833">
        <w:rPr>
          <w:rFonts w:ascii="Times New Roman" w:eastAsia="Times New Roman" w:hAnsi="Times New Roman" w:cs="Times New Roman"/>
          <w:sz w:val="24"/>
          <w:szCs w:val="24"/>
        </w:rPr>
        <w:t xml:space="preserve"> ОППЛ и Национальная СРО «Союз психотерапевтов и психологов» впервые в стране аккредитуют специалистов-практиков по модальностям.</w:t>
      </w:r>
    </w:p>
    <w:p w:rsidR="00C17833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874A0E" w:rsidRDefault="00C17833" w:rsidP="00C17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A0E">
        <w:rPr>
          <w:rFonts w:ascii="Times New Roman" w:eastAsia="Times New Roman" w:hAnsi="Times New Roman" w:cs="Times New Roman"/>
          <w:b/>
          <w:sz w:val="24"/>
          <w:szCs w:val="24"/>
        </w:rPr>
        <w:t>5) Презентация модальности «Личностно-ориентированная реконструктивная психотерапия».  </w:t>
      </w:r>
    </w:p>
    <w:p w:rsidR="00C17833" w:rsidRPr="00874A0E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A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Арсеньева В.В.</w:t>
      </w:r>
    </w:p>
    <w:p w:rsidR="00C17833" w:rsidRDefault="00874A0E" w:rsidP="000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Вера Владимировна Арсеньева представила модальность </w:t>
      </w:r>
      <w:r w:rsidRPr="00A60375">
        <w:rPr>
          <w:rFonts w:ascii="Times New Roman" w:hAnsi="Times New Roman" w:cs="Times New Roman"/>
          <w:sz w:val="24"/>
          <w:szCs w:val="24"/>
        </w:rPr>
        <w:t>«</w:t>
      </w:r>
      <w:r w:rsidR="00CF1BCC" w:rsidRPr="00EC25F5">
        <w:rPr>
          <w:rFonts w:ascii="Times New Roman" w:eastAsia="Times New Roman" w:hAnsi="Times New Roman" w:cs="Times New Roman"/>
          <w:color w:val="222222"/>
          <w:sz w:val="24"/>
          <w:szCs w:val="24"/>
        </w:rPr>
        <w:t>Личностно-ориентированная (реконструктивная)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D6A76">
        <w:rPr>
          <w:rFonts w:ascii="Times New Roman" w:hAnsi="Times New Roman" w:cs="Times New Roman"/>
          <w:sz w:val="24"/>
          <w:szCs w:val="24"/>
        </w:rPr>
        <w:t xml:space="preserve"> на заседании посредством </w:t>
      </w:r>
      <w:proofErr w:type="spellStart"/>
      <w:proofErr w:type="gramStart"/>
      <w:r w:rsidR="000D6A76">
        <w:rPr>
          <w:rFonts w:ascii="Times New Roman" w:hAnsi="Times New Roman" w:cs="Times New Roman"/>
          <w:sz w:val="24"/>
          <w:szCs w:val="24"/>
        </w:rPr>
        <w:t>Интернет-трансляции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Резюме и заявка модальности </w:t>
      </w:r>
      <w:r w:rsidRPr="00A60375">
        <w:rPr>
          <w:rFonts w:ascii="Times New Roman" w:hAnsi="Times New Roman" w:cs="Times New Roman"/>
          <w:sz w:val="24"/>
          <w:szCs w:val="24"/>
        </w:rPr>
        <w:t>«</w:t>
      </w:r>
      <w:r w:rsidR="00CF1BCC" w:rsidRPr="00EC25F5">
        <w:rPr>
          <w:rFonts w:ascii="Times New Roman" w:eastAsia="Times New Roman" w:hAnsi="Times New Roman" w:cs="Times New Roman"/>
          <w:color w:val="222222"/>
          <w:sz w:val="24"/>
          <w:szCs w:val="24"/>
        </w:rPr>
        <w:t>Личностно-ориентированная (реконструктивная)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48B">
        <w:rPr>
          <w:rFonts w:ascii="Times New Roman" w:eastAsia="Times New Roman" w:hAnsi="Times New Roman" w:cs="Times New Roman"/>
          <w:sz w:val="24"/>
          <w:szCs w:val="24"/>
        </w:rPr>
        <w:t>находятся в приложении к протоколу.</w:t>
      </w:r>
    </w:p>
    <w:p w:rsidR="00874A0E" w:rsidRDefault="00874A0E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A60375" w:rsidRDefault="00C17833" w:rsidP="00C1783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По вопросу об утверждении модальности «</w:t>
      </w:r>
      <w:r w:rsidR="00CF1BCC" w:rsidRPr="00EC25F5">
        <w:rPr>
          <w:rFonts w:ascii="Times New Roman" w:eastAsia="Times New Roman" w:hAnsi="Times New Roman" w:cs="Times New Roman"/>
          <w:color w:val="222222"/>
          <w:sz w:val="24"/>
          <w:szCs w:val="24"/>
        </w:rPr>
        <w:t>Личностно-ориентированная (реконструктивная)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 в Комитете направлений и методов (м</w:t>
      </w:r>
      <w:r>
        <w:rPr>
          <w:rFonts w:ascii="Times New Roman" w:hAnsi="Times New Roman" w:cs="Times New Roman"/>
          <w:sz w:val="24"/>
          <w:szCs w:val="24"/>
        </w:rPr>
        <w:t xml:space="preserve">одальностей) психотерапии </w:t>
      </w:r>
      <w:r w:rsidR="00874A0E">
        <w:rPr>
          <w:rFonts w:ascii="Times New Roman" w:hAnsi="Times New Roman" w:cs="Times New Roman"/>
          <w:sz w:val="24"/>
          <w:szCs w:val="24"/>
        </w:rPr>
        <w:t>в ОППЛ в заявительном порядке</w:t>
      </w:r>
      <w:r w:rsidRPr="00A60375">
        <w:rPr>
          <w:rFonts w:ascii="Times New Roman" w:hAnsi="Times New Roman" w:cs="Times New Roman"/>
          <w:sz w:val="24"/>
          <w:szCs w:val="24"/>
        </w:rPr>
        <w:t xml:space="preserve"> состоялось </w:t>
      </w:r>
      <w:r>
        <w:rPr>
          <w:rFonts w:ascii="Times New Roman" w:hAnsi="Times New Roman" w:cs="Times New Roman"/>
          <w:sz w:val="24"/>
          <w:szCs w:val="24"/>
          <w:u w:val="single"/>
        </w:rPr>
        <w:t>открыт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ое голосование.</w:t>
      </w:r>
    </w:p>
    <w:p w:rsidR="00C17833" w:rsidRPr="00A60375" w:rsidRDefault="00C17833" w:rsidP="00C1783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Резул</w:t>
      </w:r>
      <w:r>
        <w:rPr>
          <w:rFonts w:ascii="Times New Roman" w:hAnsi="Times New Roman" w:cs="Times New Roman"/>
          <w:sz w:val="24"/>
          <w:szCs w:val="24"/>
        </w:rPr>
        <w:t xml:space="preserve">ьтаты голосования: голосов за </w:t>
      </w:r>
      <w:r w:rsidR="00874A0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0375">
        <w:rPr>
          <w:rFonts w:ascii="Times New Roman" w:hAnsi="Times New Roman" w:cs="Times New Roman"/>
          <w:sz w:val="24"/>
          <w:szCs w:val="24"/>
        </w:rPr>
        <w:t>воздержа</w:t>
      </w:r>
      <w:r>
        <w:rPr>
          <w:rFonts w:ascii="Times New Roman" w:hAnsi="Times New Roman" w:cs="Times New Roman"/>
          <w:sz w:val="24"/>
          <w:szCs w:val="24"/>
        </w:rPr>
        <w:t xml:space="preserve">лись </w:t>
      </w:r>
      <w:r w:rsidR="00ED0A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голосовавших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A60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833" w:rsidRPr="00A60375" w:rsidRDefault="00C17833" w:rsidP="00C1783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C17833" w:rsidRPr="00A60375" w:rsidRDefault="00C17833" w:rsidP="00C1783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</w:p>
    <w:p w:rsidR="00C17833" w:rsidRPr="00E1102C" w:rsidRDefault="00F63FA1" w:rsidP="00C1783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17833" w:rsidRPr="00A60375">
        <w:rPr>
          <w:rFonts w:ascii="Times New Roman" w:hAnsi="Times New Roman" w:cs="Times New Roman"/>
          <w:sz w:val="24"/>
          <w:szCs w:val="24"/>
        </w:rPr>
        <w:t xml:space="preserve">твердить модальность </w:t>
      </w:r>
      <w:r w:rsidR="00C17833">
        <w:rPr>
          <w:rFonts w:ascii="Times New Roman" w:hAnsi="Times New Roman" w:cs="Times New Roman"/>
          <w:sz w:val="24"/>
          <w:szCs w:val="24"/>
        </w:rPr>
        <w:t>психотерапии</w:t>
      </w:r>
      <w:r w:rsidR="00C17833"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="00CF1BCC" w:rsidRPr="00EC25F5">
        <w:rPr>
          <w:rFonts w:ascii="Times New Roman" w:eastAsia="Times New Roman" w:hAnsi="Times New Roman" w:cs="Times New Roman"/>
          <w:color w:val="222222"/>
          <w:sz w:val="24"/>
          <w:szCs w:val="24"/>
        </w:rPr>
        <w:t>Личностно-ориентированная (реконструктивная) психотерапия</w:t>
      </w:r>
      <w:r w:rsidR="00C17833" w:rsidRPr="00A60375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ОППЛ</w:t>
      </w:r>
      <w:r w:rsidR="00C17833">
        <w:rPr>
          <w:rFonts w:ascii="Times New Roman" w:hAnsi="Times New Roman" w:cs="Times New Roman"/>
          <w:sz w:val="24"/>
          <w:szCs w:val="24"/>
        </w:rPr>
        <w:t xml:space="preserve"> в заявительном порядке</w:t>
      </w:r>
      <w:r w:rsidR="00C17833" w:rsidRPr="00A60375">
        <w:rPr>
          <w:rFonts w:ascii="Times New Roman" w:hAnsi="Times New Roman" w:cs="Times New Roman"/>
          <w:sz w:val="24"/>
          <w:szCs w:val="24"/>
        </w:rPr>
        <w:t>, на должность руководителя модальности «</w:t>
      </w:r>
      <w:r w:rsidR="00CF1BCC" w:rsidRPr="00EC25F5">
        <w:rPr>
          <w:rFonts w:ascii="Times New Roman" w:eastAsia="Times New Roman" w:hAnsi="Times New Roman" w:cs="Times New Roman"/>
          <w:color w:val="222222"/>
          <w:sz w:val="24"/>
          <w:szCs w:val="24"/>
        </w:rPr>
        <w:t>Личностно-ориентированная (реконструктивная) психотерапия</w:t>
      </w:r>
      <w:r w:rsidR="00C17833"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r w:rsidR="00C17833">
        <w:rPr>
          <w:rFonts w:ascii="Times New Roman" w:hAnsi="Times New Roman" w:cs="Times New Roman"/>
          <w:sz w:val="24"/>
          <w:szCs w:val="24"/>
        </w:rPr>
        <w:t>Арсеньеву Веру Владимировну.</w:t>
      </w:r>
    </w:p>
    <w:p w:rsidR="00C17833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874A0E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A0E">
        <w:rPr>
          <w:rFonts w:ascii="Times New Roman" w:eastAsia="Times New Roman" w:hAnsi="Times New Roman" w:cs="Times New Roman"/>
          <w:b/>
          <w:sz w:val="24"/>
          <w:szCs w:val="24"/>
        </w:rPr>
        <w:t>6) О новом руководителе модальности «Классическая клиническая психотерапия».</w:t>
      </w:r>
    </w:p>
    <w:p w:rsidR="00C17833" w:rsidRPr="00874A0E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A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C17833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Default="00874A0E" w:rsidP="008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София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Цихиловна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988">
        <w:rPr>
          <w:rFonts w:ascii="Times New Roman" w:eastAsia="Times New Roman" w:hAnsi="Times New Roman" w:cs="Times New Roman"/>
          <w:sz w:val="24"/>
          <w:szCs w:val="24"/>
        </w:rPr>
        <w:t xml:space="preserve">Камалова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представила присутствующим нового руководителя модальности </w:t>
      </w:r>
      <w:r w:rsidRPr="00874A0E">
        <w:rPr>
          <w:rFonts w:ascii="Times New Roman" w:eastAsia="Times New Roman" w:hAnsi="Times New Roman" w:cs="Times New Roman"/>
          <w:sz w:val="24"/>
          <w:szCs w:val="24"/>
        </w:rPr>
        <w:t xml:space="preserve">«Классическая клиническая психотерапия»: </w:t>
      </w:r>
      <w:proofErr w:type="spellStart"/>
      <w:r w:rsidR="00C17833" w:rsidRPr="00F904CC">
        <w:rPr>
          <w:rFonts w:ascii="Times New Roman" w:eastAsia="Times New Roman" w:hAnsi="Times New Roman" w:cs="Times New Roman"/>
          <w:sz w:val="24"/>
          <w:szCs w:val="24"/>
        </w:rPr>
        <w:t>Махновская</w:t>
      </w:r>
      <w:proofErr w:type="spellEnd"/>
      <w:r w:rsidR="00C17833" w:rsidRPr="00F904CC">
        <w:rPr>
          <w:rFonts w:ascii="Times New Roman" w:eastAsia="Times New Roman" w:hAnsi="Times New Roman" w:cs="Times New Roman"/>
          <w:sz w:val="24"/>
          <w:szCs w:val="24"/>
        </w:rPr>
        <w:t xml:space="preserve"> Людмила Васильевна (Москва) –  врач-психотерапевт, психиатр, кандидат медицинских наук, сотрудник кафедры психотерапии и сексологии ФГБОУ ДПО «Российская медицинская академия непрерывного профессионального образования» Минздрава, действительный член ОППЛ.</w:t>
      </w:r>
    </w:p>
    <w:p w:rsidR="00C17833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A53FFB" w:rsidRDefault="00C17833" w:rsidP="00874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о кооптации Л.В</w:t>
      </w:r>
      <w:r w:rsidRPr="00A53F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Махновск</w:t>
      </w:r>
      <w:r w:rsidRPr="00A53FFB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A53FFB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модальности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Классическая клиническая психотерапия</w:t>
      </w:r>
      <w:r w:rsidRPr="00A53FFB">
        <w:rPr>
          <w:rFonts w:ascii="Times New Roman" w:eastAsia="Times New Roman" w:hAnsi="Times New Roman" w:cs="Times New Roman"/>
          <w:sz w:val="24"/>
          <w:szCs w:val="24"/>
        </w:rPr>
        <w:t xml:space="preserve">» состоялось </w:t>
      </w:r>
      <w:r w:rsidRPr="005C0D07">
        <w:rPr>
          <w:rFonts w:ascii="Times New Roman" w:eastAsia="Times New Roman" w:hAnsi="Times New Roman" w:cs="Times New Roman"/>
          <w:sz w:val="24"/>
          <w:szCs w:val="24"/>
          <w:u w:val="single"/>
        </w:rPr>
        <w:t>открытое голосование</w:t>
      </w:r>
      <w:r w:rsidRPr="00A53F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833" w:rsidRPr="00A53FFB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FB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принято единогласно</w:t>
      </w:r>
      <w:r w:rsidR="00170988">
        <w:rPr>
          <w:rFonts w:ascii="Times New Roman" w:eastAsia="Times New Roman" w:hAnsi="Times New Roman" w:cs="Times New Roman"/>
          <w:sz w:val="24"/>
          <w:szCs w:val="24"/>
        </w:rPr>
        <w:t xml:space="preserve"> (33 голоса)</w:t>
      </w:r>
      <w:r w:rsidRPr="00A53F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833" w:rsidRPr="00A53FFB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A53FFB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FB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C17833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FB">
        <w:rPr>
          <w:rFonts w:ascii="Times New Roman" w:eastAsia="Times New Roman" w:hAnsi="Times New Roman" w:cs="Times New Roman"/>
          <w:sz w:val="24"/>
          <w:szCs w:val="24"/>
        </w:rPr>
        <w:t xml:space="preserve">Кооптировать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Махновскую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Людмилу Владимировну</w:t>
      </w:r>
      <w:r w:rsidRPr="00A53FFB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модальности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Классическая клиническая психотерапия</w:t>
      </w:r>
      <w:r w:rsidRPr="00A53FF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17833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874A0E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A0E">
        <w:rPr>
          <w:rFonts w:ascii="Times New Roman" w:eastAsia="Times New Roman" w:hAnsi="Times New Roman" w:cs="Times New Roman"/>
          <w:b/>
          <w:sz w:val="24"/>
          <w:szCs w:val="24"/>
        </w:rPr>
        <w:t xml:space="preserve">7) Об изменении названия модальности «Перинатальная психотерапия и </w:t>
      </w:r>
      <w:proofErr w:type="gramStart"/>
      <w:r w:rsidRPr="00874A0E">
        <w:rPr>
          <w:rFonts w:ascii="Times New Roman" w:eastAsia="Times New Roman" w:hAnsi="Times New Roman" w:cs="Times New Roman"/>
          <w:b/>
          <w:sz w:val="24"/>
          <w:szCs w:val="24"/>
        </w:rPr>
        <w:t>психология</w:t>
      </w:r>
      <w:proofErr w:type="gramEnd"/>
      <w:r w:rsidRPr="00874A0E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психология репродуктивной сферы».</w:t>
      </w:r>
    </w:p>
    <w:p w:rsidR="00C17833" w:rsidRPr="00874A0E" w:rsidRDefault="00C17833" w:rsidP="00C17833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A0E">
        <w:rPr>
          <w:rFonts w:ascii="Times New Roman" w:eastAsia="Times New Roman" w:hAnsi="Times New Roman" w:cs="Times New Roman"/>
          <w:b/>
          <w:sz w:val="24"/>
          <w:szCs w:val="24"/>
        </w:rPr>
        <w:t>Печникова Е.Ю., Филиппова Г.Г.</w:t>
      </w:r>
    </w:p>
    <w:p w:rsidR="00C17833" w:rsidRDefault="00C17833" w:rsidP="00C17833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Default="00C17833" w:rsidP="0045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Модальность</w:t>
      </w:r>
      <w:r w:rsidR="00450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32E" w:rsidRPr="0045032E">
        <w:rPr>
          <w:rFonts w:ascii="Times New Roman" w:eastAsia="Times New Roman" w:hAnsi="Times New Roman" w:cs="Times New Roman"/>
          <w:sz w:val="24"/>
          <w:szCs w:val="24"/>
        </w:rPr>
        <w:t xml:space="preserve">«Перинатальная психотерапия и </w:t>
      </w:r>
      <w:proofErr w:type="gramStart"/>
      <w:r w:rsidR="0045032E" w:rsidRPr="0045032E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proofErr w:type="gramEnd"/>
      <w:r w:rsidR="0045032E" w:rsidRPr="0045032E">
        <w:rPr>
          <w:rFonts w:ascii="Times New Roman" w:eastAsia="Times New Roman" w:hAnsi="Times New Roman" w:cs="Times New Roman"/>
          <w:sz w:val="24"/>
          <w:szCs w:val="24"/>
        </w:rPr>
        <w:t xml:space="preserve"> и психология репродуктивной сферы»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существует </w:t>
      </w:r>
      <w:r w:rsidR="0045032E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лет, текущее название модальности является третьим по счету. В силу объемности текущего названия, лидеры модальности Е.Ю. Печникова и Г.Г. Филиппова предлагают упростить название и расширить функционал модальности. Предлагаемое название – «Перинатальная и репродуктивная психотерапия» – емко отражает развитие модальности и хорошо принимается в сообществе. </w:t>
      </w:r>
    </w:p>
    <w:p w:rsidR="00C17833" w:rsidRDefault="00C17833" w:rsidP="00C1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32E" w:rsidRPr="00A53FFB" w:rsidRDefault="0045032E" w:rsidP="0045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о</w:t>
      </w:r>
      <w:r w:rsidR="000D6A76">
        <w:rPr>
          <w:rFonts w:ascii="Times New Roman" w:eastAsia="Times New Roman" w:hAnsi="Times New Roman" w:cs="Times New Roman"/>
          <w:sz w:val="24"/>
          <w:szCs w:val="24"/>
        </w:rPr>
        <w:t>б изменении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A76" w:rsidRPr="000D6A76">
        <w:rPr>
          <w:rFonts w:ascii="Times New Roman" w:eastAsia="Times New Roman" w:hAnsi="Times New Roman" w:cs="Times New Roman"/>
          <w:sz w:val="24"/>
          <w:szCs w:val="24"/>
        </w:rPr>
        <w:t xml:space="preserve">названия модальности «Перинатальная психотерапия и </w:t>
      </w:r>
      <w:proofErr w:type="gramStart"/>
      <w:r w:rsidR="000D6A76" w:rsidRPr="000D6A76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proofErr w:type="gramEnd"/>
      <w:r w:rsidR="000D6A76" w:rsidRPr="000D6A76">
        <w:rPr>
          <w:rFonts w:ascii="Times New Roman" w:eastAsia="Times New Roman" w:hAnsi="Times New Roman" w:cs="Times New Roman"/>
          <w:sz w:val="24"/>
          <w:szCs w:val="24"/>
        </w:rPr>
        <w:t xml:space="preserve"> и психология репродуктивной сферы» на «</w:t>
      </w:r>
      <w:r w:rsidR="000D6A76">
        <w:rPr>
          <w:rFonts w:ascii="Times New Roman" w:eastAsia="Times New Roman" w:hAnsi="Times New Roman" w:cs="Times New Roman"/>
          <w:sz w:val="24"/>
          <w:szCs w:val="24"/>
        </w:rPr>
        <w:t>Перинатальная и репродуктивная психотерапия</w:t>
      </w:r>
      <w:r w:rsidR="000D6A76" w:rsidRPr="000D6A7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53FFB">
        <w:rPr>
          <w:rFonts w:ascii="Times New Roman" w:eastAsia="Times New Roman" w:hAnsi="Times New Roman" w:cs="Times New Roman"/>
          <w:sz w:val="24"/>
          <w:szCs w:val="24"/>
        </w:rPr>
        <w:t xml:space="preserve"> состоялось </w:t>
      </w:r>
      <w:r w:rsidRPr="005C0D07">
        <w:rPr>
          <w:rFonts w:ascii="Times New Roman" w:eastAsia="Times New Roman" w:hAnsi="Times New Roman" w:cs="Times New Roman"/>
          <w:sz w:val="24"/>
          <w:szCs w:val="24"/>
          <w:u w:val="single"/>
        </w:rPr>
        <w:t>открытое голосование</w:t>
      </w:r>
      <w:r w:rsidRPr="00A53F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32E" w:rsidRPr="00A53FFB" w:rsidRDefault="0045032E" w:rsidP="00450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FFB">
        <w:rPr>
          <w:rFonts w:ascii="Times New Roman" w:eastAsia="Times New Roman" w:hAnsi="Times New Roman" w:cs="Times New Roman"/>
          <w:sz w:val="24"/>
          <w:szCs w:val="24"/>
        </w:rPr>
        <w:t>Результаты г</w:t>
      </w:r>
      <w:r w:rsidR="00170988">
        <w:rPr>
          <w:rFonts w:ascii="Times New Roman" w:eastAsia="Times New Roman" w:hAnsi="Times New Roman" w:cs="Times New Roman"/>
          <w:sz w:val="24"/>
          <w:szCs w:val="24"/>
        </w:rPr>
        <w:t>олосования: принято единогласно (33 голоса)</w:t>
      </w:r>
      <w:r w:rsidR="00170988" w:rsidRPr="00A53F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833" w:rsidRDefault="00C17833" w:rsidP="00C1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A76" w:rsidRPr="00A53FFB" w:rsidRDefault="000D6A76" w:rsidP="000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FFB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0D6A76" w:rsidRPr="000D6A76" w:rsidRDefault="000D6A76" w:rsidP="000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изменение названия модальности </w:t>
      </w:r>
      <w:r w:rsidRPr="000D6A76">
        <w:rPr>
          <w:rFonts w:ascii="Times New Roman" w:eastAsia="Times New Roman" w:hAnsi="Times New Roman" w:cs="Times New Roman"/>
          <w:sz w:val="24"/>
          <w:szCs w:val="24"/>
        </w:rPr>
        <w:t xml:space="preserve">Перинатальная психотерапия и </w:t>
      </w:r>
      <w:proofErr w:type="gramStart"/>
      <w:r w:rsidRPr="000D6A76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proofErr w:type="gramEnd"/>
      <w:r w:rsidRPr="000D6A76">
        <w:rPr>
          <w:rFonts w:ascii="Times New Roman" w:eastAsia="Times New Roman" w:hAnsi="Times New Roman" w:cs="Times New Roman"/>
          <w:sz w:val="24"/>
          <w:szCs w:val="24"/>
        </w:rPr>
        <w:t xml:space="preserve"> и психология репродуктивной сферы»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Pr="000D6A76">
        <w:rPr>
          <w:rFonts w:ascii="Times New Roman" w:eastAsia="Times New Roman" w:hAnsi="Times New Roman" w:cs="Times New Roman"/>
          <w:sz w:val="24"/>
          <w:szCs w:val="24"/>
        </w:rPr>
        <w:t>Печниковой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  <w:r w:rsidRPr="000D6A76">
        <w:rPr>
          <w:rFonts w:ascii="Times New Roman" w:eastAsia="Times New Roman" w:hAnsi="Times New Roman" w:cs="Times New Roman"/>
          <w:sz w:val="24"/>
          <w:szCs w:val="24"/>
        </w:rPr>
        <w:t xml:space="preserve"> и Филипповой Г.Г. – «</w:t>
      </w:r>
      <w:r>
        <w:rPr>
          <w:rFonts w:ascii="Times New Roman" w:eastAsia="Times New Roman" w:hAnsi="Times New Roman" w:cs="Times New Roman"/>
          <w:sz w:val="24"/>
          <w:szCs w:val="24"/>
        </w:rPr>
        <w:t>Перинатальная и репродуктивная психотерапия</w:t>
      </w:r>
      <w:r w:rsidRPr="000D6A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A76" w:rsidRDefault="000D6A76" w:rsidP="00C1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0D6A76" w:rsidRDefault="00C17833" w:rsidP="000D6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A76">
        <w:rPr>
          <w:rFonts w:ascii="Times New Roman" w:eastAsia="Times New Roman" w:hAnsi="Times New Roman" w:cs="Times New Roman"/>
          <w:b/>
          <w:sz w:val="24"/>
          <w:szCs w:val="24"/>
        </w:rPr>
        <w:t>8) Образование в области Арт-терапии.</w:t>
      </w:r>
    </w:p>
    <w:p w:rsidR="00C17833" w:rsidRPr="000D6A76" w:rsidRDefault="00C17833" w:rsidP="000D6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A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Копытин А.И.</w:t>
      </w:r>
    </w:p>
    <w:p w:rsidR="00C17833" w:rsidRDefault="00C17833" w:rsidP="00C1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Default="00C17833" w:rsidP="000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 Иванович </w:t>
      </w:r>
      <w:r w:rsidR="000D6A76">
        <w:rPr>
          <w:rFonts w:ascii="Times New Roman" w:eastAsia="Times New Roman" w:hAnsi="Times New Roman" w:cs="Times New Roman"/>
          <w:sz w:val="24"/>
          <w:szCs w:val="24"/>
        </w:rPr>
        <w:t xml:space="preserve">Копытин </w:t>
      </w:r>
      <w:r>
        <w:rPr>
          <w:rFonts w:ascii="Times New Roman" w:eastAsia="Times New Roman" w:hAnsi="Times New Roman" w:cs="Times New Roman"/>
          <w:sz w:val="24"/>
          <w:szCs w:val="24"/>
        </w:rPr>
        <w:t>рассказал присутствующим о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представил </w:t>
      </w:r>
      <w:r w:rsidR="00CE46ED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CE46ED" w:rsidRPr="00CE46ED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CE46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46ED" w:rsidRPr="00CE46E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психотерапевтической (психологической) помощи в сфере арт-терапии (</w:t>
      </w:r>
      <w:proofErr w:type="spellStart"/>
      <w:r w:rsidR="00CE46ED" w:rsidRPr="00CE46ED">
        <w:rPr>
          <w:rFonts w:ascii="Times New Roman" w:eastAsia="Times New Roman" w:hAnsi="Times New Roman" w:cs="Times New Roman"/>
          <w:sz w:val="24"/>
          <w:szCs w:val="24"/>
        </w:rPr>
        <w:t>арт-психотерапии</w:t>
      </w:r>
      <w:proofErr w:type="spellEnd"/>
      <w:r w:rsidR="00CE46ED" w:rsidRPr="00CE46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46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6ED">
        <w:rPr>
          <w:rFonts w:ascii="Times New Roman" w:eastAsia="Times New Roman" w:hAnsi="Times New Roman" w:cs="Times New Roman"/>
          <w:sz w:val="24"/>
          <w:szCs w:val="24"/>
        </w:rPr>
        <w:t xml:space="preserve">содержащий, в том, числе, нормативы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подготовки специалистов.1200 часов: 400 часов подготовки по психологии и психотерапии, 400 часов – по арт-терапии, 400 часов подготовки в области искусства (прежде всего – изобразительного). 1200 часов стажировки под супервизией (Всего 2400 часов).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Личная терапия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супервизия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заложены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стандарт, правда, в небольшом объеме.</w:t>
      </w:r>
    </w:p>
    <w:p w:rsidR="00CE46ED" w:rsidRDefault="00CE46ED" w:rsidP="000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содержащий обсуждаемый стандарт, находятся в приложении к протоколу.</w:t>
      </w:r>
    </w:p>
    <w:p w:rsidR="00C17833" w:rsidRPr="00CA5EB6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0D6A76" w:rsidRDefault="00C17833" w:rsidP="000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5EB6">
        <w:rPr>
          <w:rFonts w:ascii="Times New Roman" w:eastAsia="Times New Roman" w:hAnsi="Times New Roman" w:cs="Times New Roman"/>
          <w:b/>
          <w:sz w:val="24"/>
          <w:szCs w:val="24"/>
        </w:rPr>
        <w:t xml:space="preserve">9)  Образование в области </w:t>
      </w:r>
      <w:proofErr w:type="spellStart"/>
      <w:proofErr w:type="gramStart"/>
      <w:r w:rsidRPr="00CA5EB6">
        <w:rPr>
          <w:rFonts w:ascii="Times New Roman" w:eastAsia="Times New Roman" w:hAnsi="Times New Roman" w:cs="Times New Roman"/>
          <w:b/>
          <w:sz w:val="24"/>
          <w:szCs w:val="24"/>
        </w:rPr>
        <w:t>Гипно-суггестивной</w:t>
      </w:r>
      <w:proofErr w:type="spellEnd"/>
      <w:proofErr w:type="gramEnd"/>
      <w:r w:rsidRPr="00CA5EB6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психотерапии.</w:t>
      </w:r>
      <w:r w:rsidRPr="000D6A7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</w:t>
      </w:r>
    </w:p>
    <w:p w:rsidR="00C17833" w:rsidRPr="000D6A76" w:rsidRDefault="00C17833" w:rsidP="000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A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D6A76">
        <w:rPr>
          <w:rFonts w:ascii="Times New Roman" w:eastAsia="Times New Roman" w:hAnsi="Times New Roman" w:cs="Times New Roman"/>
          <w:b/>
          <w:sz w:val="24"/>
          <w:szCs w:val="24"/>
        </w:rPr>
        <w:t>Тукаев</w:t>
      </w:r>
      <w:proofErr w:type="spellEnd"/>
      <w:r w:rsidRPr="000D6A76">
        <w:rPr>
          <w:rFonts w:ascii="Times New Roman" w:eastAsia="Times New Roman" w:hAnsi="Times New Roman" w:cs="Times New Roman"/>
          <w:b/>
          <w:sz w:val="24"/>
          <w:szCs w:val="24"/>
        </w:rPr>
        <w:t xml:space="preserve">  Р.Д.</w:t>
      </w:r>
    </w:p>
    <w:p w:rsidR="00A75DF9" w:rsidRDefault="00A75DF9" w:rsidP="00A75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5EB6" w:rsidRDefault="00CA5EB6" w:rsidP="00CA5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Рашит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Джаудатович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вкратце описал современное состояние гипноза в мировой практике как относящегося к медицине и представляющего собой методы и методики, применяемые в специализированных областях медицины (хирургия, стоматология и др.). Так, согласно французской модели гипнозом могут заним</w:t>
      </w:r>
      <w:r w:rsidR="00211262">
        <w:rPr>
          <w:rFonts w:ascii="Times New Roman" w:eastAsia="Times New Roman" w:hAnsi="Times New Roman" w:cs="Times New Roman"/>
          <w:sz w:val="24"/>
          <w:szCs w:val="24"/>
        </w:rPr>
        <w:t xml:space="preserve">аться врачи всех специальностей, что Р.Д. </w:t>
      </w:r>
      <w:proofErr w:type="spellStart"/>
      <w:r w:rsidR="00211262">
        <w:rPr>
          <w:rFonts w:ascii="Times New Roman" w:eastAsia="Times New Roman" w:hAnsi="Times New Roman" w:cs="Times New Roman"/>
          <w:sz w:val="24"/>
          <w:szCs w:val="24"/>
        </w:rPr>
        <w:t>Тукаев</w:t>
      </w:r>
      <w:proofErr w:type="spellEnd"/>
      <w:r w:rsidR="00211262">
        <w:rPr>
          <w:rFonts w:ascii="Times New Roman" w:eastAsia="Times New Roman" w:hAnsi="Times New Roman" w:cs="Times New Roman"/>
          <w:sz w:val="24"/>
          <w:szCs w:val="24"/>
        </w:rPr>
        <w:t xml:space="preserve"> считает правильным.</w:t>
      </w:r>
    </w:p>
    <w:p w:rsidR="00C33B02" w:rsidRDefault="00211262" w:rsidP="00CA5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отметил, что в мировом гип</w:t>
      </w:r>
      <w:r w:rsidR="00056424">
        <w:rPr>
          <w:rFonts w:ascii="Times New Roman" w:eastAsia="Times New Roman" w:hAnsi="Times New Roman" w:cs="Times New Roman"/>
          <w:sz w:val="24"/>
          <w:szCs w:val="24"/>
        </w:rPr>
        <w:t>нозе личная терапия отсутствует и отметил, что мнение о том, что наличие личной терапии у специалиста делает гипнотерапию более безопасной для клиента, доказательств не имеет</w:t>
      </w:r>
      <w:r w:rsidR="0071365C">
        <w:rPr>
          <w:rFonts w:ascii="Times New Roman" w:eastAsia="Times New Roman" w:hAnsi="Times New Roman" w:cs="Times New Roman"/>
          <w:sz w:val="24"/>
          <w:szCs w:val="24"/>
        </w:rPr>
        <w:t xml:space="preserve">, т.е. польза личной терапии в гипнозе не определена. </w:t>
      </w:r>
      <w:proofErr w:type="spellStart"/>
      <w:r w:rsidR="0071365C">
        <w:rPr>
          <w:rFonts w:ascii="Times New Roman" w:eastAsia="Times New Roman" w:hAnsi="Times New Roman" w:cs="Times New Roman"/>
          <w:sz w:val="24"/>
          <w:szCs w:val="24"/>
        </w:rPr>
        <w:t>Рашит</w:t>
      </w:r>
      <w:proofErr w:type="spellEnd"/>
      <w:r w:rsidR="00713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65C">
        <w:rPr>
          <w:rFonts w:ascii="Times New Roman" w:eastAsia="Times New Roman" w:hAnsi="Times New Roman" w:cs="Times New Roman"/>
          <w:sz w:val="24"/>
          <w:szCs w:val="24"/>
        </w:rPr>
        <w:t>Джаудатович</w:t>
      </w:r>
      <w:proofErr w:type="spellEnd"/>
      <w:r w:rsidR="0071365C">
        <w:rPr>
          <w:rFonts w:ascii="Times New Roman" w:eastAsia="Times New Roman" w:hAnsi="Times New Roman" w:cs="Times New Roman"/>
          <w:sz w:val="24"/>
          <w:szCs w:val="24"/>
        </w:rPr>
        <w:t xml:space="preserve"> полагает, что в ОППЛ следует либо сделать исключение в отношении прохождения личной терапии </w:t>
      </w:r>
      <w:proofErr w:type="spellStart"/>
      <w:r w:rsidR="0071365C">
        <w:rPr>
          <w:rFonts w:ascii="Times New Roman" w:eastAsia="Times New Roman" w:hAnsi="Times New Roman" w:cs="Times New Roman"/>
          <w:sz w:val="24"/>
          <w:szCs w:val="24"/>
        </w:rPr>
        <w:t>гипнотерапевтамии</w:t>
      </w:r>
      <w:proofErr w:type="spellEnd"/>
      <w:r w:rsidR="0071365C">
        <w:rPr>
          <w:rFonts w:ascii="Times New Roman" w:eastAsia="Times New Roman" w:hAnsi="Times New Roman" w:cs="Times New Roman"/>
          <w:sz w:val="24"/>
          <w:szCs w:val="24"/>
        </w:rPr>
        <w:t xml:space="preserve">, либо как-то </w:t>
      </w:r>
      <w:proofErr w:type="gramStart"/>
      <w:r w:rsidR="0071365C">
        <w:rPr>
          <w:rFonts w:ascii="Times New Roman" w:eastAsia="Times New Roman" w:hAnsi="Times New Roman" w:cs="Times New Roman"/>
          <w:sz w:val="24"/>
          <w:szCs w:val="24"/>
        </w:rPr>
        <w:t>по другому</w:t>
      </w:r>
      <w:proofErr w:type="gramEnd"/>
      <w:r w:rsidR="0071365C">
        <w:rPr>
          <w:rFonts w:ascii="Times New Roman" w:eastAsia="Times New Roman" w:hAnsi="Times New Roman" w:cs="Times New Roman"/>
          <w:sz w:val="24"/>
          <w:szCs w:val="24"/>
        </w:rPr>
        <w:t xml:space="preserve"> решать данный вопрос. </w:t>
      </w:r>
      <w:r w:rsidR="00C33B02">
        <w:rPr>
          <w:rFonts w:ascii="Times New Roman" w:eastAsia="Times New Roman" w:hAnsi="Times New Roman" w:cs="Times New Roman"/>
          <w:sz w:val="24"/>
          <w:szCs w:val="24"/>
        </w:rPr>
        <w:t>Он высказал предложение убрать личную терапию в образовании по модальности «</w:t>
      </w:r>
      <w:proofErr w:type="spellStart"/>
      <w:proofErr w:type="gramStart"/>
      <w:r w:rsidR="00C33B02">
        <w:rPr>
          <w:rFonts w:ascii="Times New Roman" w:eastAsia="Times New Roman" w:hAnsi="Times New Roman" w:cs="Times New Roman"/>
          <w:sz w:val="24"/>
          <w:szCs w:val="24"/>
        </w:rPr>
        <w:t>Гипно-суггестивная</w:t>
      </w:r>
      <w:proofErr w:type="spellEnd"/>
      <w:proofErr w:type="gramEnd"/>
      <w:r w:rsidR="00C33B02">
        <w:rPr>
          <w:rFonts w:ascii="Times New Roman" w:eastAsia="Times New Roman" w:hAnsi="Times New Roman" w:cs="Times New Roman"/>
          <w:sz w:val="24"/>
          <w:szCs w:val="24"/>
        </w:rPr>
        <w:t xml:space="preserve"> терапия».</w:t>
      </w:r>
    </w:p>
    <w:p w:rsidR="00CA5EB6" w:rsidRDefault="00CA5EB6" w:rsidP="00A75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5DF9" w:rsidRPr="000D6A76" w:rsidRDefault="00A75DF9" w:rsidP="000D6A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A76">
        <w:rPr>
          <w:rFonts w:ascii="Times New Roman" w:eastAsia="Times New Roman" w:hAnsi="Times New Roman" w:cs="Times New Roman"/>
          <w:b/>
          <w:sz w:val="24"/>
          <w:szCs w:val="24"/>
        </w:rPr>
        <w:t>10) Коучинг в Российской Федерации и ОППЛ</w:t>
      </w:r>
    </w:p>
    <w:p w:rsidR="00A75DF9" w:rsidRPr="000D6A76" w:rsidRDefault="00A75DF9" w:rsidP="000D6A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A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Калашников А.С.</w:t>
      </w:r>
    </w:p>
    <w:p w:rsidR="000D6A76" w:rsidRDefault="000D6A76" w:rsidP="00A75D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548B" w:rsidRDefault="00D6548B" w:rsidP="00D65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Андрей Сергеевич Калашников обозначил, что з</w:t>
      </w:r>
      <w:r w:rsidR="00A75DF9">
        <w:rPr>
          <w:rFonts w:ascii="Times New Roman" w:eastAsia="Times New Roman" w:hAnsi="Times New Roman" w:cs="Times New Roman"/>
          <w:sz w:val="24"/>
          <w:szCs w:val="24"/>
        </w:rPr>
        <w:t xml:space="preserve">а 5 лет рынок коучинга вырос примерно на 1/3, что не является значимым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показателем, и сообщил присутствующим, что занимающийся </w:t>
      </w:r>
      <w:r w:rsidR="0076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955">
        <w:rPr>
          <w:rFonts w:ascii="Times New Roman" w:eastAsia="Times New Roman" w:hAnsi="Times New Roman" w:cs="Times New Roman"/>
          <w:sz w:val="24"/>
          <w:szCs w:val="24"/>
        </w:rPr>
        <w:t>коучингом</w:t>
      </w:r>
      <w:proofErr w:type="spellEnd"/>
      <w:r w:rsidR="00762955">
        <w:rPr>
          <w:rFonts w:ascii="Times New Roman" w:eastAsia="Times New Roman" w:hAnsi="Times New Roman" w:cs="Times New Roman"/>
          <w:sz w:val="24"/>
          <w:szCs w:val="24"/>
        </w:rPr>
        <w:t xml:space="preserve"> специалист с базовым психотерапевтическим образованием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существенно более эффективен,</w:t>
      </w:r>
      <w:r w:rsidR="00762955">
        <w:rPr>
          <w:rFonts w:ascii="Times New Roman" w:eastAsia="Times New Roman" w:hAnsi="Times New Roman" w:cs="Times New Roman"/>
          <w:sz w:val="24"/>
          <w:szCs w:val="24"/>
        </w:rPr>
        <w:t xml:space="preserve"> чем выпускники институтов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коучинга</w:t>
      </w:r>
      <w:r w:rsidR="007629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548B" w:rsidRDefault="00D6548B" w:rsidP="00D65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А.С. Калашников высказал предложение провести анкетирование руководителей модальностей с целью выявить потребность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коучинге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Предложение было поддержано членами Комитета, в ближайшее время будет осуществлена подготовительная работа в данном отношении. Исследование планируется провести до конца текущего года.</w:t>
      </w:r>
    </w:p>
    <w:p w:rsidR="00D6548B" w:rsidRDefault="00D6548B" w:rsidP="00D65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доклада А.С. Калашникова находится в приложении к протоколу.</w:t>
      </w:r>
    </w:p>
    <w:p w:rsidR="00A75DF9" w:rsidRDefault="00A75DF9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32E" w:rsidRDefault="00C17833" w:rsidP="0012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AC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5DF9" w:rsidRPr="00127AC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27AC5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r w:rsidR="0045032E" w:rsidRPr="00127AC5">
        <w:rPr>
          <w:rFonts w:ascii="Times New Roman" w:eastAsia="Times New Roman" w:hAnsi="Times New Roman" w:cs="Times New Roman"/>
          <w:b/>
          <w:sz w:val="24"/>
          <w:szCs w:val="24"/>
        </w:rPr>
        <w:t>Генеральные</w:t>
      </w:r>
      <w:r w:rsidR="0045032E" w:rsidRPr="00735B00">
        <w:rPr>
          <w:rFonts w:ascii="Times New Roman" w:eastAsia="Times New Roman" w:hAnsi="Times New Roman" w:cs="Times New Roman"/>
          <w:b/>
          <w:sz w:val="24"/>
          <w:szCs w:val="24"/>
        </w:rPr>
        <w:t xml:space="preserve"> менеджер</w:t>
      </w:r>
      <w:r w:rsidR="00127AC5">
        <w:rPr>
          <w:rFonts w:ascii="Times New Roman" w:eastAsia="Times New Roman" w:hAnsi="Times New Roman" w:cs="Times New Roman"/>
          <w:b/>
          <w:sz w:val="24"/>
          <w:szCs w:val="24"/>
        </w:rPr>
        <w:t>ы и представители модальностей:</w:t>
      </w:r>
    </w:p>
    <w:p w:rsidR="00127AC5" w:rsidRPr="00735B00" w:rsidRDefault="00127AC5" w:rsidP="0012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32E" w:rsidRPr="0045032E" w:rsidRDefault="0045032E" w:rsidP="0012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Чекурина</w:t>
      </w:r>
      <w:proofErr w:type="spellEnd"/>
      <w:r w:rsidR="00127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AC5" w:rsidRPr="002B3E32">
        <w:rPr>
          <w:rFonts w:ascii="Times New Roman" w:hAnsi="Times New Roman"/>
          <w:b/>
          <w:szCs w:val="24"/>
        </w:rPr>
        <w:t>Вероника</w:t>
      </w:r>
      <w:r w:rsidR="00127AC5" w:rsidRPr="002B3E32">
        <w:rPr>
          <w:rFonts w:ascii="Times New Roman" w:hAnsi="Times New Roman"/>
          <w:color w:val="000000"/>
          <w:szCs w:val="24"/>
        </w:rPr>
        <w:t xml:space="preserve"> </w:t>
      </w:r>
      <w:r w:rsidR="00127AC5" w:rsidRPr="002B3E32">
        <w:rPr>
          <w:rFonts w:ascii="Times New Roman" w:hAnsi="Times New Roman"/>
          <w:b/>
          <w:color w:val="000000"/>
          <w:szCs w:val="24"/>
        </w:rPr>
        <w:t>Станиславовна</w:t>
      </w:r>
      <w:r w:rsidRPr="008D6098">
        <w:rPr>
          <w:rFonts w:ascii="Times New Roman" w:hAnsi="Times New Roman" w:cs="Times New Roman"/>
          <w:b/>
          <w:sz w:val="24"/>
          <w:szCs w:val="24"/>
        </w:rPr>
        <w:t>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модальность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«Песочная терапия»</w:t>
      </w:r>
      <w:r w:rsidRPr="008D6098">
        <w:rPr>
          <w:rFonts w:ascii="Times New Roman" w:hAnsi="Times New Roman" w:cs="Times New Roman"/>
          <w:sz w:val="24"/>
          <w:szCs w:val="24"/>
        </w:rPr>
        <w:t xml:space="preserve">. Кандидатура </w:t>
      </w:r>
      <w:r w:rsidR="00127AC5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Чекуриной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 одобрена Комитетом единогласно.</w:t>
      </w:r>
    </w:p>
    <w:p w:rsidR="0045032E" w:rsidRPr="008D6098" w:rsidRDefault="0045032E" w:rsidP="0012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098">
        <w:rPr>
          <w:rFonts w:ascii="Times New Roman" w:hAnsi="Times New Roman" w:cs="Times New Roman"/>
          <w:sz w:val="24"/>
          <w:szCs w:val="24"/>
        </w:rPr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r w:rsidR="00127AC5" w:rsidRPr="00127AC5">
        <w:rPr>
          <w:rFonts w:ascii="Times New Roman" w:hAnsi="Times New Roman"/>
          <w:b/>
          <w:color w:val="000000"/>
          <w:szCs w:val="24"/>
        </w:rPr>
        <w:t>Максимова Светлана Валентиновна</w:t>
      </w:r>
      <w:r w:rsidRPr="00127AC5">
        <w:rPr>
          <w:rFonts w:ascii="Times New Roman" w:hAnsi="Times New Roman"/>
          <w:b/>
          <w:color w:val="000000"/>
          <w:szCs w:val="24"/>
        </w:rPr>
        <w:t>,</w:t>
      </w:r>
      <w:r w:rsidRPr="008D6098">
        <w:rPr>
          <w:rFonts w:ascii="Times New Roman" w:hAnsi="Times New Roman" w:cs="Times New Roman"/>
          <w:sz w:val="24"/>
          <w:szCs w:val="24"/>
        </w:rPr>
        <w:t xml:space="preserve"> модальность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«ДМО-подход».</w:t>
      </w:r>
      <w:r w:rsidRPr="008D6098">
        <w:rPr>
          <w:rFonts w:ascii="Times New Roman" w:hAnsi="Times New Roman" w:cs="Times New Roman"/>
          <w:sz w:val="24"/>
          <w:szCs w:val="24"/>
        </w:rPr>
        <w:t xml:space="preserve"> Кандидатура </w:t>
      </w:r>
      <w:r w:rsidR="00127AC5">
        <w:rPr>
          <w:rFonts w:ascii="Times New Roman" w:hAnsi="Times New Roman" w:cs="Times New Roman"/>
          <w:sz w:val="24"/>
          <w:szCs w:val="24"/>
        </w:rPr>
        <w:t xml:space="preserve">С.В. Максимовой </w:t>
      </w:r>
      <w:r w:rsidRPr="008D6098">
        <w:rPr>
          <w:rFonts w:ascii="Times New Roman" w:hAnsi="Times New Roman" w:cs="Times New Roman"/>
          <w:sz w:val="24"/>
          <w:szCs w:val="24"/>
        </w:rPr>
        <w:t>одобрена Комитетом единогласно.</w:t>
      </w:r>
    </w:p>
    <w:p w:rsidR="00127AC5" w:rsidRDefault="00127AC5" w:rsidP="00C178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127AC5" w:rsidRDefault="00C17833" w:rsidP="00C178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AC5">
        <w:rPr>
          <w:rFonts w:ascii="Times New Roman" w:eastAsia="Times New Roman" w:hAnsi="Times New Roman" w:cs="Times New Roman"/>
          <w:b/>
          <w:sz w:val="24"/>
          <w:szCs w:val="24"/>
        </w:rPr>
        <w:t>12) Кадровый резерв подразделений ОППЛ и модальностей (методов) психотерапии.</w:t>
      </w:r>
    </w:p>
    <w:p w:rsidR="00C17833" w:rsidRPr="00127AC5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A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127AC5" w:rsidRDefault="00127AC5" w:rsidP="00127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C5" w:rsidRDefault="00127AC5" w:rsidP="00127AC5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i w:val="0"/>
          <w:color w:val="222222"/>
          <w:sz w:val="24"/>
          <w:szCs w:val="24"/>
          <w:u w:val="single"/>
        </w:rPr>
      </w:pPr>
      <w:r w:rsidRPr="008D6098">
        <w:rPr>
          <w:rFonts w:ascii="Times New Roman" w:hAnsi="Times New Roman" w:cs="Times New Roman"/>
          <w:sz w:val="24"/>
          <w:szCs w:val="24"/>
        </w:rPr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C5">
        <w:rPr>
          <w:rFonts w:ascii="Times New Roman" w:hAnsi="Times New Roman" w:cs="Times New Roman"/>
          <w:sz w:val="24"/>
          <w:szCs w:val="24"/>
        </w:rPr>
        <w:t>В кадровый резерв модальности «П</w:t>
      </w:r>
      <w:r>
        <w:rPr>
          <w:rFonts w:ascii="Times New Roman" w:hAnsi="Times New Roman" w:cs="Times New Roman"/>
          <w:sz w:val="24"/>
          <w:szCs w:val="24"/>
        </w:rPr>
        <w:t>олимодальная психо</w:t>
      </w:r>
      <w:r w:rsidRPr="00127AC5">
        <w:rPr>
          <w:rFonts w:ascii="Times New Roman" w:hAnsi="Times New Roman" w:cs="Times New Roman"/>
          <w:sz w:val="24"/>
          <w:szCs w:val="24"/>
        </w:rPr>
        <w:t>терапия» вошл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Москва)</w:t>
      </w:r>
      <w:r w:rsidR="00444733">
        <w:rPr>
          <w:rFonts w:ascii="Times New Roman" w:hAnsi="Times New Roman" w:cs="Times New Roman"/>
          <w:sz w:val="24"/>
          <w:szCs w:val="24"/>
        </w:rPr>
        <w:t>.</w:t>
      </w:r>
    </w:p>
    <w:p w:rsidR="00D45FBA" w:rsidRPr="00127AC5" w:rsidRDefault="00127AC5" w:rsidP="0044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098">
        <w:rPr>
          <w:rFonts w:ascii="Times New Roman" w:hAnsi="Times New Roman" w:cs="Times New Roman"/>
          <w:sz w:val="24"/>
          <w:szCs w:val="24"/>
        </w:rPr>
        <w:t>•</w:t>
      </w:r>
      <w:r w:rsidRPr="008D6098">
        <w:rPr>
          <w:rFonts w:ascii="Times New Roman" w:eastAsia="Times New Roman" w:hAnsi="Times New Roman" w:cs="Times New Roman"/>
          <w:sz w:val="24"/>
          <w:szCs w:val="24"/>
        </w:rPr>
        <w:tab/>
      </w:r>
      <w:r w:rsidRPr="00127AC5">
        <w:rPr>
          <w:rFonts w:ascii="Times New Roman" w:hAnsi="Times New Roman" w:cs="Times New Roman"/>
          <w:sz w:val="24"/>
          <w:szCs w:val="24"/>
        </w:rPr>
        <w:t xml:space="preserve">В кадровый резерв модальности «Песочная терапия» вошли Князева </w:t>
      </w:r>
      <w:proofErr w:type="spellStart"/>
      <w:r w:rsidRPr="00127AC5">
        <w:rPr>
          <w:rFonts w:ascii="Times New Roman" w:hAnsi="Times New Roman" w:cs="Times New Roman"/>
          <w:sz w:val="24"/>
          <w:szCs w:val="24"/>
        </w:rPr>
        <w:t>Любава</w:t>
      </w:r>
      <w:proofErr w:type="spellEnd"/>
      <w:r w:rsidRPr="00127AC5">
        <w:rPr>
          <w:rFonts w:ascii="Times New Roman" w:hAnsi="Times New Roman" w:cs="Times New Roman"/>
          <w:sz w:val="24"/>
          <w:szCs w:val="24"/>
        </w:rPr>
        <w:t xml:space="preserve"> Никифоровна (г. Новосибирск),  Деникина Инна Васильевна (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127AC5">
        <w:rPr>
          <w:rFonts w:ascii="Times New Roman" w:hAnsi="Times New Roman" w:cs="Times New Roman"/>
          <w:sz w:val="24"/>
          <w:szCs w:val="24"/>
        </w:rPr>
        <w:t xml:space="preserve">Санкт-Петербург), </w:t>
      </w:r>
      <w:proofErr w:type="spellStart"/>
      <w:r w:rsidRPr="00127AC5">
        <w:rPr>
          <w:rFonts w:ascii="Times New Roman" w:hAnsi="Times New Roman" w:cs="Times New Roman"/>
          <w:sz w:val="24"/>
          <w:szCs w:val="24"/>
        </w:rPr>
        <w:t>Чекурина</w:t>
      </w:r>
      <w:proofErr w:type="spellEnd"/>
      <w:r w:rsidRPr="00127AC5">
        <w:rPr>
          <w:rFonts w:ascii="Times New Roman" w:hAnsi="Times New Roman" w:cs="Times New Roman"/>
          <w:sz w:val="24"/>
          <w:szCs w:val="24"/>
        </w:rPr>
        <w:t xml:space="preserve"> Вероника Станиславовна (г. Москва).</w:t>
      </w:r>
      <w:proofErr w:type="gramEnd"/>
    </w:p>
    <w:p w:rsidR="00C17833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0550A8" w:rsidRDefault="00DF4086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13) П</w:t>
      </w:r>
      <w:r w:rsidR="00C17833" w:rsidRPr="000550A8">
        <w:rPr>
          <w:rFonts w:ascii="Times New Roman" w:eastAsia="Times New Roman" w:hAnsi="Times New Roman" w:cs="Times New Roman"/>
          <w:b/>
          <w:sz w:val="24"/>
          <w:szCs w:val="24"/>
        </w:rPr>
        <w:t>редставление модальности «</w:t>
      </w:r>
      <w:r w:rsidR="00C17833" w:rsidRPr="0005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Родол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огический метод консультирования</w:t>
      </w:r>
      <w:r w:rsidR="00C17833" w:rsidRPr="000550A8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C17833" w:rsidRPr="000550A8" w:rsidRDefault="00C17833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0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Докучаева Л.Н.</w:t>
      </w:r>
    </w:p>
    <w:p w:rsidR="000D6A76" w:rsidRDefault="000D6A76" w:rsidP="00C17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Default="00C17833" w:rsidP="0054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Презентация к докладу Докучаевой Ларисы Николаевны</w:t>
      </w:r>
      <w:r w:rsidR="0057716A">
        <w:rPr>
          <w:rFonts w:ascii="Times New Roman" w:eastAsia="Times New Roman" w:hAnsi="Times New Roman" w:cs="Times New Roman"/>
          <w:sz w:val="24"/>
          <w:szCs w:val="24"/>
        </w:rPr>
        <w:t>, представившей метод Докучаева В.В. и Докучаевой Л.Н.</w:t>
      </w:r>
      <w:r w:rsidR="00741986">
        <w:rPr>
          <w:rFonts w:ascii="Times New Roman" w:eastAsia="Times New Roman" w:hAnsi="Times New Roman" w:cs="Times New Roman"/>
          <w:sz w:val="24"/>
          <w:szCs w:val="24"/>
        </w:rPr>
        <w:t xml:space="preserve">, а так же </w:t>
      </w:r>
      <w:r w:rsidR="00741986" w:rsidRPr="00D32308">
        <w:rPr>
          <w:rFonts w:ascii="Times New Roman" w:eastAsia="Times New Roman" w:hAnsi="Times New Roman" w:cs="Times New Roman"/>
          <w:sz w:val="24"/>
          <w:szCs w:val="24"/>
        </w:rPr>
        <w:t xml:space="preserve">резюме и заявка модальности </w:t>
      </w:r>
      <w:r w:rsidR="0074198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1986" w:rsidRPr="00D32308">
        <w:rPr>
          <w:rFonts w:ascii="Times New Roman" w:eastAsia="Times New Roman" w:hAnsi="Times New Roman" w:cs="Times New Roman"/>
          <w:sz w:val="24"/>
          <w:szCs w:val="24"/>
        </w:rPr>
        <w:t>Родологический метод консультирования</w:t>
      </w:r>
      <w:r w:rsidR="0074198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наход</w:t>
      </w:r>
      <w:r w:rsidR="0074198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тся в приложении к протоколу.</w:t>
      </w:r>
    </w:p>
    <w:p w:rsidR="00FF2B61" w:rsidRDefault="00FF2B61" w:rsidP="00545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B61" w:rsidRPr="00A60375" w:rsidRDefault="00FF2B61" w:rsidP="0054545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По вопросу об утверждении модальности «</w:t>
      </w:r>
      <w:r w:rsidR="00D32308" w:rsidRPr="00D32308">
        <w:rPr>
          <w:rFonts w:ascii="Times New Roman" w:eastAsia="Times New Roman" w:hAnsi="Times New Roman" w:cs="Times New Roman"/>
          <w:sz w:val="24"/>
          <w:szCs w:val="24"/>
        </w:rPr>
        <w:t>Родологический метод консультирования</w:t>
      </w:r>
      <w:r w:rsidRPr="00A60375">
        <w:rPr>
          <w:rFonts w:ascii="Times New Roman" w:hAnsi="Times New Roman" w:cs="Times New Roman"/>
          <w:sz w:val="24"/>
          <w:szCs w:val="24"/>
        </w:rPr>
        <w:t>» в Комитете направлений и методов (м</w:t>
      </w:r>
      <w:r>
        <w:rPr>
          <w:rFonts w:ascii="Times New Roman" w:hAnsi="Times New Roman" w:cs="Times New Roman"/>
          <w:sz w:val="24"/>
          <w:szCs w:val="24"/>
        </w:rPr>
        <w:t xml:space="preserve">одальностей) психотерапии в </w:t>
      </w:r>
      <w:r w:rsidR="00D32308">
        <w:rPr>
          <w:rFonts w:ascii="Times New Roman" w:hAnsi="Times New Roman" w:cs="Times New Roman"/>
          <w:sz w:val="24"/>
          <w:szCs w:val="24"/>
        </w:rPr>
        <w:t>качестве метода консультирования</w:t>
      </w:r>
      <w:r w:rsidRPr="00A60375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="0096267E">
        <w:rPr>
          <w:rFonts w:ascii="Times New Roman" w:hAnsi="Times New Roman" w:cs="Times New Roman"/>
          <w:sz w:val="24"/>
          <w:szCs w:val="24"/>
          <w:u w:val="single"/>
        </w:rPr>
        <w:t>тайное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 xml:space="preserve"> голосование.</w:t>
      </w:r>
    </w:p>
    <w:p w:rsidR="00FF2B61" w:rsidRPr="00A60375" w:rsidRDefault="00FF2B61" w:rsidP="0054545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Резул</w:t>
      </w:r>
      <w:r w:rsidR="00C713F6">
        <w:rPr>
          <w:rFonts w:ascii="Times New Roman" w:hAnsi="Times New Roman" w:cs="Times New Roman"/>
          <w:sz w:val="24"/>
          <w:szCs w:val="24"/>
        </w:rPr>
        <w:t>ьтаты голосования: голосов за 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50A8">
        <w:rPr>
          <w:rFonts w:ascii="Times New Roman" w:hAnsi="Times New Roman" w:cs="Times New Roman"/>
          <w:sz w:val="24"/>
          <w:szCs w:val="24"/>
        </w:rPr>
        <w:t>против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50A8">
        <w:rPr>
          <w:rFonts w:ascii="Times New Roman" w:hAnsi="Times New Roman" w:cs="Times New Roman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A60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B61" w:rsidRPr="00A60375" w:rsidRDefault="00FF2B61" w:rsidP="0054545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FF2B61" w:rsidRPr="00A60375" w:rsidRDefault="00FF2B61" w:rsidP="0054545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</w:p>
    <w:p w:rsidR="00FF2B61" w:rsidRPr="00E1102C" w:rsidRDefault="00F63FA1" w:rsidP="0054545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F2B61" w:rsidRPr="00A60375">
        <w:rPr>
          <w:rFonts w:ascii="Times New Roman" w:hAnsi="Times New Roman" w:cs="Times New Roman"/>
          <w:sz w:val="24"/>
          <w:szCs w:val="24"/>
        </w:rPr>
        <w:t xml:space="preserve">твердить модальность </w:t>
      </w:r>
      <w:r w:rsidR="00FF2B61">
        <w:rPr>
          <w:rFonts w:ascii="Times New Roman" w:hAnsi="Times New Roman" w:cs="Times New Roman"/>
          <w:sz w:val="24"/>
          <w:szCs w:val="24"/>
        </w:rPr>
        <w:t>психотерапии</w:t>
      </w:r>
      <w:r w:rsidR="00FF2B61"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="00D32308" w:rsidRPr="00D32308">
        <w:rPr>
          <w:rFonts w:ascii="Times New Roman" w:eastAsia="Times New Roman" w:hAnsi="Times New Roman" w:cs="Times New Roman"/>
          <w:sz w:val="24"/>
          <w:szCs w:val="24"/>
        </w:rPr>
        <w:t>Родологический метод консультирования</w:t>
      </w:r>
      <w:r w:rsidR="00FF2B61" w:rsidRPr="00A60375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ОППЛ</w:t>
      </w:r>
      <w:r w:rsidR="00D32308">
        <w:rPr>
          <w:rFonts w:ascii="Times New Roman" w:hAnsi="Times New Roman" w:cs="Times New Roman"/>
          <w:sz w:val="24"/>
          <w:szCs w:val="24"/>
        </w:rPr>
        <w:t xml:space="preserve"> в качестве метода консультирования, </w:t>
      </w:r>
      <w:r w:rsidR="00FF2B61" w:rsidRPr="00A60375">
        <w:rPr>
          <w:rFonts w:ascii="Times New Roman" w:hAnsi="Times New Roman" w:cs="Times New Roman"/>
          <w:sz w:val="24"/>
          <w:szCs w:val="24"/>
        </w:rPr>
        <w:t>на должность руководителя модальности «</w:t>
      </w:r>
      <w:r w:rsidR="00D32308" w:rsidRPr="00D32308">
        <w:rPr>
          <w:rFonts w:ascii="Times New Roman" w:eastAsia="Times New Roman" w:hAnsi="Times New Roman" w:cs="Times New Roman"/>
          <w:sz w:val="24"/>
          <w:szCs w:val="24"/>
        </w:rPr>
        <w:t>Родологический метод консультирования</w:t>
      </w:r>
      <w:r w:rsidR="00FF2B61"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r w:rsidR="000D6A76">
        <w:rPr>
          <w:rFonts w:ascii="Times New Roman" w:hAnsi="Times New Roman" w:cs="Times New Roman"/>
          <w:sz w:val="24"/>
          <w:szCs w:val="24"/>
        </w:rPr>
        <w:t>Докучаеву Ларису Николаевну</w:t>
      </w:r>
      <w:r w:rsidR="00FF2B61">
        <w:rPr>
          <w:rFonts w:ascii="Times New Roman" w:hAnsi="Times New Roman" w:cs="Times New Roman"/>
          <w:sz w:val="24"/>
          <w:szCs w:val="24"/>
        </w:rPr>
        <w:t>.</w:t>
      </w:r>
    </w:p>
    <w:p w:rsidR="00C17833" w:rsidRPr="00DB0EAA" w:rsidRDefault="00C17833" w:rsidP="00C17833">
      <w:pPr>
        <w:pStyle w:val="a3"/>
        <w:widowControl w:val="0"/>
        <w:jc w:val="both"/>
        <w:outlineLvl w:val="0"/>
        <w:rPr>
          <w:b w:val="0"/>
          <w:bCs w:val="0"/>
          <w:sz w:val="24"/>
          <w:szCs w:val="24"/>
        </w:rPr>
      </w:pPr>
    </w:p>
    <w:p w:rsidR="00C17833" w:rsidRPr="000D6A76" w:rsidRDefault="00C17833" w:rsidP="000D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6A76">
        <w:rPr>
          <w:rFonts w:ascii="Times New Roman" w:eastAsia="Times New Roman" w:hAnsi="Times New Roman" w:cs="Times New Roman"/>
          <w:b/>
          <w:sz w:val="24"/>
          <w:szCs w:val="24"/>
        </w:rPr>
        <w:t>14) О состоянии рынка психотерапевтических услуг. Экспресс-опрос лидеров модальностей.</w:t>
      </w:r>
    </w:p>
    <w:p w:rsidR="00C17833" w:rsidRDefault="00C17833" w:rsidP="00C1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3F6" w:rsidRPr="00DC74A6" w:rsidRDefault="00C713F6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eastAsiaTheme="minorHAnsi" w:hAnsi="HelveticaNeue" w:cs="HelveticaNeue"/>
          <w:sz w:val="24"/>
          <w:szCs w:val="24"/>
          <w:lang w:eastAsia="en-US"/>
        </w:rPr>
      </w:pPr>
      <w:proofErr w:type="spellStart"/>
      <w:r w:rsidRPr="00DC74A6">
        <w:rPr>
          <w:rFonts w:ascii="HelveticaNeue" w:eastAsiaTheme="minorHAnsi" w:hAnsi="HelveticaNeue" w:cs="HelveticaNeue"/>
          <w:sz w:val="24"/>
          <w:szCs w:val="24"/>
          <w:u w:val="single"/>
          <w:lang w:eastAsia="en-US"/>
        </w:rPr>
        <w:t>Бурняшев</w:t>
      </w:r>
      <w:proofErr w:type="spellEnd"/>
      <w:r w:rsidR="00DC74A6" w:rsidRPr="00DC74A6">
        <w:rPr>
          <w:rFonts w:ascii="HelveticaNeue" w:eastAsiaTheme="minorHAnsi" w:hAnsi="HelveticaNeue" w:cs="HelveticaNeue"/>
          <w:sz w:val="24"/>
          <w:szCs w:val="24"/>
          <w:u w:val="single"/>
          <w:lang w:eastAsia="en-US"/>
        </w:rPr>
        <w:t xml:space="preserve"> М.Г.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(Системно-феноменологическая психотерапия (консультирование) и </w:t>
      </w:r>
      <w:proofErr w:type="spellStart"/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клиентцентрированные</w:t>
      </w:r>
      <w:proofErr w:type="spellEnd"/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расстановки®): </w:t>
      </w:r>
      <w:r>
        <w:rPr>
          <w:rFonts w:ascii="HelveticaNeue" w:eastAsiaTheme="minorHAnsi" w:hAnsi="HelveticaNeue" w:cs="HelveticaNeue"/>
          <w:sz w:val="24"/>
          <w:szCs w:val="24"/>
          <w:lang w:eastAsia="en-US"/>
        </w:rPr>
        <w:t>Спрос растет, особенно в Прибалтике (6 обучающих программ), в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</w:t>
      </w:r>
      <w:r w:rsid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ос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новном растет</w:t>
      </w:r>
      <w:r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клиентский спрос у простых клиентов. Выигран суд по знаку «Расстановка» - можно ожидать исход непрофессионалов из модальности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.</w:t>
      </w:r>
    </w:p>
    <w:p w:rsidR="00C713F6" w:rsidRDefault="00C713F6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eastAsiaTheme="minorHAnsi" w:hAnsi="HelveticaNeue" w:cs="HelveticaNeue"/>
          <w:sz w:val="24"/>
          <w:szCs w:val="24"/>
          <w:lang w:eastAsia="en-US"/>
        </w:rPr>
      </w:pPr>
    </w:p>
    <w:p w:rsidR="00C713F6" w:rsidRPr="00DC74A6" w:rsidRDefault="00C713F6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eastAsiaTheme="minorHAnsi" w:hAnsi="HelveticaNeue" w:cs="HelveticaNeue"/>
          <w:sz w:val="24"/>
          <w:szCs w:val="24"/>
          <w:lang w:eastAsia="en-US"/>
        </w:rPr>
      </w:pPr>
      <w:r w:rsidRPr="00DC74A6">
        <w:rPr>
          <w:rFonts w:ascii="HelveticaNeue" w:eastAsiaTheme="minorHAnsi" w:hAnsi="HelveticaNeue" w:cs="HelveticaNeue"/>
          <w:sz w:val="24"/>
          <w:szCs w:val="24"/>
          <w:u w:val="single"/>
          <w:lang w:eastAsia="en-US"/>
        </w:rPr>
        <w:t>Баранников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u w:val="single"/>
          <w:lang w:eastAsia="en-US"/>
        </w:rPr>
        <w:t xml:space="preserve"> А.С.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(Экзистенциальная психотерапия): </w:t>
      </w:r>
      <w:r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Стабилен 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и </w:t>
      </w:r>
      <w:r>
        <w:rPr>
          <w:rFonts w:ascii="HelveticaNeue" w:eastAsiaTheme="minorHAnsi" w:hAnsi="HelveticaNeue" w:cs="HelveticaNeue"/>
          <w:sz w:val="24"/>
          <w:szCs w:val="24"/>
          <w:lang w:eastAsia="en-US"/>
        </w:rPr>
        <w:t>клиентский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,</w:t>
      </w:r>
      <w:r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и об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р</w:t>
      </w:r>
      <w:r>
        <w:rPr>
          <w:rFonts w:ascii="HelveticaNeue" w:eastAsiaTheme="minorHAnsi" w:hAnsi="HelveticaNeue" w:cs="HelveticaNeue"/>
          <w:sz w:val="24"/>
          <w:szCs w:val="24"/>
          <w:lang w:eastAsia="en-US"/>
        </w:rPr>
        <w:t>а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зовательный</w:t>
      </w:r>
      <w:r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спрос</w:t>
      </w:r>
    </w:p>
    <w:p w:rsidR="00C713F6" w:rsidRDefault="00C713F6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eastAsiaTheme="minorHAnsi" w:hAnsi="HelveticaNeue" w:cs="HelveticaNeue"/>
          <w:sz w:val="24"/>
          <w:szCs w:val="24"/>
          <w:lang w:eastAsia="en-US"/>
        </w:rPr>
      </w:pPr>
    </w:p>
    <w:p w:rsidR="00C713F6" w:rsidRPr="00DC74A6" w:rsidRDefault="00DC74A6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eastAsiaTheme="minorHAnsi" w:hAnsi="HelveticaNeue" w:cs="HelveticaNeue"/>
          <w:sz w:val="24"/>
          <w:szCs w:val="24"/>
          <w:lang w:eastAsia="en-US"/>
        </w:rPr>
      </w:pPr>
      <w:r w:rsidRPr="00DC74A6">
        <w:rPr>
          <w:rFonts w:ascii="HelveticaNeue" w:eastAsiaTheme="minorHAnsi" w:hAnsi="HelveticaNeue" w:cs="HelveticaNeue"/>
          <w:sz w:val="24"/>
          <w:szCs w:val="24"/>
          <w:u w:val="single"/>
          <w:lang w:eastAsia="en-US"/>
        </w:rPr>
        <w:t>Сурина Л.А.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(</w:t>
      </w:r>
      <w:r w:rsidR="00C713F6">
        <w:rPr>
          <w:rFonts w:ascii="HelveticaNeue" w:eastAsiaTheme="minorHAnsi" w:hAnsi="HelveticaNeue" w:cs="HelveticaNeue"/>
          <w:sz w:val="24"/>
          <w:szCs w:val="24"/>
          <w:lang w:eastAsia="en-US"/>
        </w:rPr>
        <w:t>Юнг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ианский анализ): </w:t>
      </w:r>
      <w:r w:rsidR="00C713F6">
        <w:rPr>
          <w:rFonts w:ascii="HelveticaNeue" w:eastAsiaTheme="minorHAnsi" w:hAnsi="HelveticaNeue" w:cs="HelveticaNeue"/>
          <w:sz w:val="24"/>
          <w:szCs w:val="24"/>
          <w:lang w:eastAsia="en-US"/>
        </w:rPr>
        <w:t>Спрос стабилен, изменилась стр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укту</w:t>
      </w:r>
      <w:r w:rsidR="00C713F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ра запросов 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на психотерапию, </w:t>
      </w:r>
      <w:r>
        <w:rPr>
          <w:rFonts w:ascii="HelveticaNeue" w:eastAsiaTheme="minorHAnsi" w:hAnsi="HelveticaNeue" w:cs="HelveticaNeue"/>
          <w:sz w:val="24"/>
          <w:szCs w:val="24"/>
          <w:lang w:eastAsia="en-US"/>
        </w:rPr>
        <w:t>о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сновные запросы – на</w:t>
      </w:r>
      <w:r w:rsidR="00C713F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</w:t>
      </w:r>
      <w:proofErr w:type="spellStart"/>
      <w:r w:rsidR="00C713F6">
        <w:rPr>
          <w:rFonts w:ascii="HelveticaNeue" w:eastAsiaTheme="minorHAnsi" w:hAnsi="HelveticaNeue" w:cs="HelveticaNeue"/>
          <w:sz w:val="24"/>
          <w:szCs w:val="24"/>
          <w:lang w:eastAsia="en-US"/>
        </w:rPr>
        <w:t>индивидуацию</w:t>
      </w:r>
      <w:proofErr w:type="spellEnd"/>
      <w:r w:rsidR="00C713F6">
        <w:rPr>
          <w:rFonts w:ascii="HelveticaNeue" w:eastAsiaTheme="minorHAnsi" w:hAnsi="HelveticaNeue" w:cs="HelveticaNeue"/>
          <w:sz w:val="24"/>
          <w:szCs w:val="24"/>
          <w:lang w:eastAsia="en-US"/>
        </w:rPr>
        <w:t>.</w:t>
      </w:r>
    </w:p>
    <w:p w:rsidR="00C713F6" w:rsidRPr="00DC74A6" w:rsidRDefault="00C713F6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eastAsiaTheme="minorHAnsi" w:hAnsi="HelveticaNeue" w:cs="HelveticaNeue"/>
          <w:sz w:val="24"/>
          <w:szCs w:val="24"/>
          <w:lang w:eastAsia="en-US"/>
        </w:rPr>
      </w:pPr>
    </w:p>
    <w:p w:rsidR="00C713F6" w:rsidRPr="00DC74A6" w:rsidRDefault="00DC74A6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eastAsiaTheme="minorHAnsi" w:hAnsi="HelveticaNeue" w:cs="HelveticaNeue"/>
          <w:sz w:val="24"/>
          <w:szCs w:val="24"/>
          <w:lang w:eastAsia="en-US"/>
        </w:rPr>
      </w:pPr>
      <w:r w:rsidRPr="00DC74A6">
        <w:rPr>
          <w:rFonts w:ascii="HelveticaNeue" w:eastAsiaTheme="minorHAnsi" w:hAnsi="HelveticaNeue" w:cs="HelveticaNeue"/>
          <w:sz w:val="24"/>
          <w:szCs w:val="24"/>
          <w:u w:val="single"/>
          <w:lang w:eastAsia="en-US"/>
        </w:rPr>
        <w:t>Линде Н.Д.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(Эмоционально-о</w:t>
      </w:r>
      <w:r w:rsidR="00DE627C">
        <w:rPr>
          <w:rFonts w:ascii="HelveticaNeue" w:eastAsiaTheme="minorHAnsi" w:hAnsi="HelveticaNeue" w:cs="HelveticaNeue"/>
          <w:sz w:val="24"/>
          <w:szCs w:val="24"/>
          <w:lang w:eastAsia="en-US"/>
        </w:rPr>
        <w:t>браз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ная терапия): </w:t>
      </w:r>
      <w:r w:rsidR="00C713F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Спрос 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на консультации и об</w:t>
      </w:r>
      <w:r w:rsidR="00C713F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уч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ение непрерывно растет.</w:t>
      </w:r>
    </w:p>
    <w:p w:rsidR="00C713F6" w:rsidRPr="00DC74A6" w:rsidRDefault="00C713F6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eastAsiaTheme="minorHAnsi" w:hAnsi="HelveticaNeue" w:cs="HelveticaNeue"/>
          <w:sz w:val="24"/>
          <w:szCs w:val="24"/>
          <w:lang w:eastAsia="en-US"/>
        </w:rPr>
      </w:pPr>
    </w:p>
    <w:p w:rsidR="00C713F6" w:rsidRPr="00DC74A6" w:rsidRDefault="00C713F6" w:rsidP="008B7B6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HelveticaNeue"/>
          <w:sz w:val="24"/>
          <w:szCs w:val="24"/>
          <w:lang w:eastAsia="en-US"/>
        </w:rPr>
      </w:pPr>
      <w:r w:rsidRPr="00DC74A6">
        <w:rPr>
          <w:rFonts w:ascii="HelveticaNeue" w:eastAsiaTheme="minorHAnsi" w:hAnsi="HelveticaNeue" w:cs="HelveticaNeue"/>
          <w:sz w:val="24"/>
          <w:szCs w:val="24"/>
          <w:u w:val="single"/>
          <w:lang w:eastAsia="en-US"/>
        </w:rPr>
        <w:t xml:space="preserve">Ключников 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u w:val="single"/>
          <w:lang w:eastAsia="en-US"/>
        </w:rPr>
        <w:t>С.Ю.</w:t>
      </w:r>
      <w:r w:rsidR="00DC74A6">
        <w:rPr>
          <w:rFonts w:eastAsiaTheme="minorHAnsi" w:cs="HelveticaNeue"/>
          <w:sz w:val="24"/>
          <w:szCs w:val="24"/>
          <w:lang w:eastAsia="en-US"/>
        </w:rPr>
        <w:t xml:space="preserve"> 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(Восточная версия </w:t>
      </w:r>
      <w:proofErr w:type="spellStart"/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психосинтеза</w:t>
      </w:r>
      <w:proofErr w:type="spellEnd"/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): С</w:t>
      </w:r>
      <w:r w:rsid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прос р</w:t>
      </w:r>
      <w:r w:rsidR="00DC74A6">
        <w:rPr>
          <w:rFonts w:eastAsiaTheme="minorHAnsi" w:cs="HelveticaNeue"/>
          <w:sz w:val="24"/>
          <w:szCs w:val="24"/>
          <w:lang w:eastAsia="en-US"/>
        </w:rPr>
        <w:t>а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стет больше в консультир</w:t>
      </w:r>
      <w:r w:rsidR="00DC74A6">
        <w:rPr>
          <w:rFonts w:eastAsiaTheme="minorHAnsi" w:cs="HelveticaNeue"/>
          <w:sz w:val="24"/>
          <w:szCs w:val="24"/>
          <w:lang w:eastAsia="en-US"/>
        </w:rPr>
        <w:t>овании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и среди профессионалов</w:t>
      </w:r>
      <w:r w:rsidR="00DC74A6">
        <w:rPr>
          <w:rFonts w:eastAsiaTheme="minorHAnsi" w:cs="HelveticaNeue"/>
          <w:sz w:val="24"/>
          <w:szCs w:val="24"/>
          <w:lang w:eastAsia="en-US"/>
        </w:rPr>
        <w:t>.</w:t>
      </w:r>
    </w:p>
    <w:p w:rsidR="00C713F6" w:rsidRPr="00DC74A6" w:rsidRDefault="00C713F6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eastAsiaTheme="minorHAnsi" w:hAnsi="HelveticaNeue" w:cs="HelveticaNeue"/>
          <w:sz w:val="24"/>
          <w:szCs w:val="24"/>
          <w:lang w:eastAsia="en-US"/>
        </w:rPr>
      </w:pPr>
    </w:p>
    <w:p w:rsidR="00C713F6" w:rsidRPr="00DC74A6" w:rsidRDefault="00C713F6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eastAsiaTheme="minorHAnsi" w:hAnsi="HelveticaNeue" w:cs="HelveticaNeue"/>
          <w:sz w:val="24"/>
          <w:szCs w:val="24"/>
          <w:lang w:eastAsia="en-US"/>
        </w:rPr>
      </w:pPr>
      <w:r w:rsidRPr="008B7B61">
        <w:rPr>
          <w:rFonts w:ascii="HelveticaNeue" w:eastAsiaTheme="minorHAnsi" w:hAnsi="HelveticaNeue" w:cs="HelveticaNeue"/>
          <w:sz w:val="24"/>
          <w:szCs w:val="24"/>
          <w:u w:val="single"/>
          <w:lang w:eastAsia="en-US"/>
        </w:rPr>
        <w:t>Копытин</w:t>
      </w:r>
      <w:r w:rsidR="00DC74A6" w:rsidRPr="008B7B61">
        <w:rPr>
          <w:rFonts w:ascii="HelveticaNeue" w:eastAsiaTheme="minorHAnsi" w:hAnsi="HelveticaNeue" w:cs="HelveticaNeue"/>
          <w:sz w:val="24"/>
          <w:szCs w:val="24"/>
          <w:u w:val="single"/>
          <w:lang w:eastAsia="en-US"/>
        </w:rPr>
        <w:t xml:space="preserve"> А.И.</w:t>
      </w:r>
      <w:r w:rsidR="008B7B61">
        <w:rPr>
          <w:rFonts w:eastAsiaTheme="minorHAnsi" w:cs="HelveticaNeue"/>
          <w:sz w:val="24"/>
          <w:szCs w:val="24"/>
          <w:lang w:eastAsia="en-US"/>
        </w:rPr>
        <w:t xml:space="preserve"> </w:t>
      </w:r>
      <w:r w:rsidR="008B7B61" w:rsidRPr="008B7B61">
        <w:rPr>
          <w:rFonts w:ascii="HelveticaNeue" w:eastAsiaTheme="minorHAnsi" w:hAnsi="HelveticaNeue" w:cs="HelveticaNeue"/>
          <w:sz w:val="24"/>
          <w:szCs w:val="24"/>
          <w:lang w:eastAsia="en-US"/>
        </w:rPr>
        <w:t>(</w:t>
      </w:r>
      <w:proofErr w:type="spellStart"/>
      <w:r w:rsidR="008B7B61" w:rsidRPr="008B7B61">
        <w:rPr>
          <w:rFonts w:ascii="HelveticaNeue" w:eastAsiaTheme="minorHAnsi" w:hAnsi="HelveticaNeue" w:cs="HelveticaNeue"/>
          <w:sz w:val="24"/>
          <w:szCs w:val="24"/>
          <w:lang w:eastAsia="en-US"/>
        </w:rPr>
        <w:t>Арт-терапия</w:t>
      </w:r>
      <w:proofErr w:type="spellEnd"/>
      <w:r w:rsidR="008B7B61" w:rsidRPr="008B7B61">
        <w:rPr>
          <w:rFonts w:ascii="HelveticaNeue" w:eastAsiaTheme="minorHAnsi" w:hAnsi="HelveticaNeue" w:cs="HelveticaNeue"/>
          <w:sz w:val="24"/>
          <w:szCs w:val="24"/>
          <w:lang w:eastAsia="en-US"/>
        </w:rPr>
        <w:t>)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: </w:t>
      </w:r>
      <w:r w:rsidR="008B7B61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Структура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спроса</w:t>
      </w:r>
      <w:r w:rsidR="008B7B61">
        <w:rPr>
          <w:rFonts w:eastAsiaTheme="minorHAnsi" w:cs="HelveticaNeue"/>
          <w:sz w:val="24"/>
          <w:szCs w:val="24"/>
          <w:lang w:eastAsia="en-US"/>
        </w:rPr>
        <w:t xml:space="preserve"> 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меняется, дифференцируется. Спрос на проф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ессиональные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программы по арт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-терапии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растет более выражено, но спрос на обычн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ые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программы</w:t>
      </w:r>
      <w:r w:rsidR="008B7B61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так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же </w:t>
      </w:r>
      <w:r w:rsidR="008B7B61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присутствует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. Клиентский спрос в области клинич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еской</w:t>
      </w:r>
      <w:r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психотерапии стабилен. </w:t>
      </w:r>
    </w:p>
    <w:p w:rsidR="00C713F6" w:rsidRPr="00DC74A6" w:rsidRDefault="00C713F6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eastAsiaTheme="minorHAnsi" w:hAnsi="HelveticaNeue" w:cs="HelveticaNeue"/>
          <w:sz w:val="24"/>
          <w:szCs w:val="24"/>
          <w:lang w:eastAsia="en-US"/>
        </w:rPr>
      </w:pPr>
    </w:p>
    <w:p w:rsidR="00C713F6" w:rsidRPr="008B7B61" w:rsidRDefault="008B7B61" w:rsidP="008B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B61">
        <w:rPr>
          <w:rFonts w:ascii="Times New Roman" w:eastAsia="Times New Roman" w:hAnsi="Times New Roman" w:cs="Times New Roman"/>
          <w:sz w:val="24"/>
          <w:szCs w:val="24"/>
          <w:u w:val="single"/>
        </w:rPr>
        <w:t>Ященко М.Г.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7B61">
        <w:rPr>
          <w:rFonts w:ascii="Times New Roman" w:eastAsia="Times New Roman" w:hAnsi="Times New Roman" w:cs="Times New Roman"/>
          <w:sz w:val="24"/>
          <w:szCs w:val="24"/>
        </w:rPr>
        <w:t>Интегративная детская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Спрос</w:t>
      </w:r>
      <w:r w:rsidR="00C713F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вырос более чем в 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два</w:t>
      </w:r>
      <w:r w:rsidR="00C713F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раза, 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активно </w:t>
      </w:r>
      <w:r w:rsidR="00C713F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обращаются за помощью</w:t>
      </w:r>
      <w:r w:rsidR="00DC74A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 xml:space="preserve"> сторонние специалисты</w:t>
      </w:r>
      <w:r w:rsidR="00C713F6" w:rsidRPr="00DC74A6">
        <w:rPr>
          <w:rFonts w:ascii="HelveticaNeue" w:eastAsiaTheme="minorHAnsi" w:hAnsi="HelveticaNeue" w:cs="HelveticaNeue"/>
          <w:sz w:val="24"/>
          <w:szCs w:val="24"/>
          <w:lang w:eastAsia="en-US"/>
        </w:rPr>
        <w:t>.</w:t>
      </w:r>
    </w:p>
    <w:p w:rsidR="00C713F6" w:rsidRDefault="00C713F6" w:rsidP="00C1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Pr="000D6A76" w:rsidRDefault="00C17833" w:rsidP="00C17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A76">
        <w:rPr>
          <w:rFonts w:ascii="Times New Roman" w:eastAsia="Times New Roman" w:hAnsi="Times New Roman" w:cs="Times New Roman"/>
          <w:b/>
          <w:sz w:val="24"/>
          <w:szCs w:val="24"/>
        </w:rPr>
        <w:t>15) Торжественное вручение Европейских сертификатов психотерапевта.</w:t>
      </w:r>
    </w:p>
    <w:p w:rsidR="00C17833" w:rsidRDefault="00C17833" w:rsidP="00C1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833" w:rsidRDefault="000D6A76" w:rsidP="00444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Европейские сертификаты психотерапевта в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Мультимодальная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психотерапия» были торжественно вручены Ковалевой Елизавете Сергеевне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Москва)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Хунаговой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Биназовне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(г. Москва).</w:t>
      </w:r>
    </w:p>
    <w:p w:rsidR="00C17833" w:rsidRPr="00313B1D" w:rsidRDefault="00C17833" w:rsidP="000D6A76">
      <w:pPr>
        <w:pStyle w:val="Cuerpo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eastAsia="Times New Roman" w:hAnsi="Arial" w:cs="Arial"/>
          <w:b/>
          <w:sz w:val="20"/>
          <w:szCs w:val="20"/>
        </w:rPr>
        <w:br/>
      </w:r>
    </w:p>
    <w:p w:rsidR="00885953" w:rsidRPr="00A60375" w:rsidRDefault="00885953" w:rsidP="00885953">
      <w:pPr>
        <w:pStyle w:val="A4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885953" w:rsidRPr="00A60375" w:rsidRDefault="00885953" w:rsidP="00885953">
      <w:pPr>
        <w:pStyle w:val="A4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5953" w:rsidRPr="00A60375" w:rsidRDefault="00885953" w:rsidP="00885953">
      <w:pPr>
        <w:pStyle w:val="A4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885953" w:rsidRPr="00A60375" w:rsidRDefault="00885953" w:rsidP="00885953">
      <w:pPr>
        <w:pStyle w:val="A4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А.С. Баранников</w:t>
      </w:r>
    </w:p>
    <w:p w:rsidR="00885953" w:rsidRPr="00A60375" w:rsidRDefault="00885953" w:rsidP="00885953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lastRenderedPageBreak/>
        <w:t>Ученый секретарь Комитета модальностей С.Ц. Камалова</w:t>
      </w:r>
    </w:p>
    <w:p w:rsidR="004E1165" w:rsidRDefault="004E1165"/>
    <w:sectPr w:rsidR="004E1165" w:rsidSect="00762955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7833"/>
    <w:rsid w:val="00036346"/>
    <w:rsid w:val="000550A8"/>
    <w:rsid w:val="00056424"/>
    <w:rsid w:val="000D6A76"/>
    <w:rsid w:val="00127AC5"/>
    <w:rsid w:val="00146FC6"/>
    <w:rsid w:val="00170988"/>
    <w:rsid w:val="001719E4"/>
    <w:rsid w:val="001E7DA1"/>
    <w:rsid w:val="00203E22"/>
    <w:rsid w:val="00211262"/>
    <w:rsid w:val="00357E70"/>
    <w:rsid w:val="003A6240"/>
    <w:rsid w:val="00444733"/>
    <w:rsid w:val="0045032E"/>
    <w:rsid w:val="004E1165"/>
    <w:rsid w:val="0052444B"/>
    <w:rsid w:val="00541D2B"/>
    <w:rsid w:val="0054545B"/>
    <w:rsid w:val="00556261"/>
    <w:rsid w:val="0057716A"/>
    <w:rsid w:val="0071365C"/>
    <w:rsid w:val="00741986"/>
    <w:rsid w:val="00762955"/>
    <w:rsid w:val="00874A0E"/>
    <w:rsid w:val="00885953"/>
    <w:rsid w:val="008B7B61"/>
    <w:rsid w:val="009540C7"/>
    <w:rsid w:val="0096267E"/>
    <w:rsid w:val="00A16528"/>
    <w:rsid w:val="00A75DF9"/>
    <w:rsid w:val="00C17833"/>
    <w:rsid w:val="00C31E6B"/>
    <w:rsid w:val="00C33B02"/>
    <w:rsid w:val="00C713F6"/>
    <w:rsid w:val="00CA5EB6"/>
    <w:rsid w:val="00CE46ED"/>
    <w:rsid w:val="00CF1BCC"/>
    <w:rsid w:val="00CF6B8D"/>
    <w:rsid w:val="00D32308"/>
    <w:rsid w:val="00D45FBA"/>
    <w:rsid w:val="00D6548B"/>
    <w:rsid w:val="00DC74A6"/>
    <w:rsid w:val="00DD124F"/>
    <w:rsid w:val="00DE627C"/>
    <w:rsid w:val="00DF4086"/>
    <w:rsid w:val="00ED0A01"/>
    <w:rsid w:val="00F63FA1"/>
    <w:rsid w:val="00FF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3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C178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Hyperlink0">
    <w:name w:val="Hyperlink.0"/>
    <w:basedOn w:val="a0"/>
    <w:rsid w:val="00C17833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paragraph" w:customStyle="1" w:styleId="a3">
    <w:name w:val="Название программ"/>
    <w:basedOn w:val="3"/>
    <w:uiPriority w:val="99"/>
    <w:rsid w:val="00C17833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customStyle="1" w:styleId="A4">
    <w:name w:val="Текстовый блок A"/>
    <w:rsid w:val="00C178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30">
    <w:name w:val="Заголовок 3 Знак"/>
    <w:basedOn w:val="a0"/>
    <w:link w:val="3"/>
    <w:uiPriority w:val="9"/>
    <w:semiHidden/>
    <w:rsid w:val="00C1783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m-4973807060013415266msolistparagraphmailrucssattributepostfix">
    <w:name w:val="m_-4973807060013415266msolistparagraph_mailru_css_attribute_postfix"/>
    <w:basedOn w:val="a"/>
    <w:rsid w:val="0012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27AC5"/>
    <w:rPr>
      <w:i/>
      <w:iCs/>
    </w:rPr>
  </w:style>
  <w:style w:type="character" w:customStyle="1" w:styleId="apple-converted-space">
    <w:name w:val="apple-converted-space"/>
    <w:basedOn w:val="a0"/>
    <w:rsid w:val="00127AC5"/>
  </w:style>
  <w:style w:type="character" w:customStyle="1" w:styleId="m-4973807060013415266maintablemailrucssattributepostfix">
    <w:name w:val="m_-4973807060013415266maintable_mailru_css_attribute_postfix"/>
    <w:basedOn w:val="a0"/>
    <w:rsid w:val="00127AC5"/>
  </w:style>
  <w:style w:type="paragraph" w:styleId="a6">
    <w:name w:val="Normal (Web)"/>
    <w:basedOn w:val="a"/>
    <w:uiPriority w:val="99"/>
    <w:unhideWhenUsed/>
    <w:rsid w:val="008B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6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37</cp:revision>
  <dcterms:created xsi:type="dcterms:W3CDTF">2018-05-30T14:19:00Z</dcterms:created>
  <dcterms:modified xsi:type="dcterms:W3CDTF">2018-07-05T22:06:00Z</dcterms:modified>
</cp:coreProperties>
</file>