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EAA" w:rsidRPr="00094A8B" w:rsidRDefault="00B2707E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июня</w:t>
      </w:r>
      <w:proofErr w:type="spellEnd"/>
      <w:r w:rsidR="00E8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6F14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0AA0" w:rsidRPr="00D96B04" w:rsidRDefault="00B2707E" w:rsidP="00266F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Онлайн-Преконгресс 2020  и п</w:t>
      </w:r>
      <w:r w:rsidR="000F2852" w:rsidRPr="00D96B04">
        <w:rPr>
          <w:rFonts w:ascii="Times New Roman" w:eastAsia="Times New Roman" w:hAnsi="Times New Roman" w:cs="Times New Roman"/>
          <w:sz w:val="24"/>
          <w:szCs w:val="24"/>
        </w:rPr>
        <w:t>одготовка к IX Всемирному конгрессу по психотерапии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00AA0" w:rsidRPr="00D96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382482" w:rsidRDefault="0038248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259" w:rsidRDefault="00385259" w:rsidP="0038525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259">
        <w:rPr>
          <w:rFonts w:ascii="Times New Roman" w:eastAsia="Times New Roman" w:hAnsi="Times New Roman" w:cs="Times New Roman"/>
          <w:sz w:val="24"/>
          <w:szCs w:val="24"/>
        </w:rPr>
        <w:t>О  праве Комитета модальностей квалифицировать поданную заявку на модальность как авторскую методику</w:t>
      </w:r>
    </w:p>
    <w:p w:rsidR="00385259" w:rsidRDefault="00385259" w:rsidP="00385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Линде </w:t>
      </w:r>
      <w:r>
        <w:rPr>
          <w:rFonts w:ascii="Times New Roman" w:eastAsia="Times New Roman" w:hAnsi="Times New Roman" w:cs="Times New Roman"/>
          <w:sz w:val="24"/>
          <w:szCs w:val="24"/>
        </w:rPr>
        <w:t>Н.Д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259" w:rsidRPr="00385259" w:rsidRDefault="00385259" w:rsidP="0038525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600575" w:rsidP="0038248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707E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="00E82E3C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«Позитивная динамическая психотерапия».</w:t>
      </w:r>
    </w:p>
    <w:p w:rsidR="00600575" w:rsidRDefault="00E82E3C" w:rsidP="006005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В.Ю.</w:t>
      </w:r>
    </w:p>
    <w:p w:rsidR="00600575" w:rsidRDefault="00600575" w:rsidP="006005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75" w:rsidRDefault="00600575" w:rsidP="0060057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>ризнани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 xml:space="preserve"> кластера психотерапии «Психотерапия боли»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75" w:rsidRPr="00600575" w:rsidRDefault="00600575" w:rsidP="006005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600575"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Pr="00600575">
        <w:rPr>
          <w:rFonts w:ascii="Times New Roman" w:eastAsia="Times New Roman" w:hAnsi="Times New Roman" w:cs="Times New Roman"/>
          <w:sz w:val="24"/>
          <w:szCs w:val="24"/>
        </w:rPr>
        <w:t xml:space="preserve"> З.Б.</w:t>
      </w:r>
    </w:p>
    <w:p w:rsidR="00952777" w:rsidRPr="00B2707E" w:rsidRDefault="00952777" w:rsidP="00B2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75" w:rsidRDefault="00600575" w:rsidP="002751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представительства модальности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>Песочная 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>Генеральн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 xml:space="preserve"> менеджер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ППЛ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>Песочная 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>по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916" w:rsidRDefault="00600575" w:rsidP="0080691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Старостин О.А.</w:t>
      </w:r>
    </w:p>
    <w:p w:rsidR="00806916" w:rsidRPr="00806916" w:rsidRDefault="00806916" w:rsidP="0080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916" w:rsidRDefault="00806916" w:rsidP="0080691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916">
        <w:rPr>
          <w:rFonts w:ascii="Times New Roman" w:eastAsia="Times New Roman" w:hAnsi="Times New Roman" w:cs="Times New Roman"/>
          <w:sz w:val="24"/>
          <w:szCs w:val="24"/>
        </w:rPr>
        <w:t>Об образовании психологов-консультантов в модальностях ППЛ: о консультативной психологии, психологическом консультировании и профессиональном стандарте «Психолог-консультант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6916" w:rsidRDefault="00806916" w:rsidP="0080691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Кузовкин В.В.</w:t>
      </w:r>
    </w:p>
    <w:p w:rsidR="00806916" w:rsidRPr="00806916" w:rsidRDefault="00806916" w:rsidP="0080691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1F" w:rsidRPr="0027511F" w:rsidRDefault="0027511F" w:rsidP="002751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Кадровый резерв направлений </w:t>
      </w:r>
      <w:r w:rsidRPr="0027511F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психотерапии.</w:t>
      </w:r>
    </w:p>
    <w:p w:rsidR="0027511F" w:rsidRDefault="0027511F" w:rsidP="002751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:rsidR="0027511F" w:rsidRDefault="0027511F" w:rsidP="002751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77" w:rsidRDefault="00952777" w:rsidP="00952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600575" w:rsidRDefault="00600575" w:rsidP="006005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75" w:rsidRDefault="00600575" w:rsidP="006005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575" w:rsidRPr="00952777" w:rsidRDefault="00600575" w:rsidP="00952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Онлайн-фуршет.</w:t>
      </w: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DB5" w:rsidRDefault="00912DB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Pr="009E2AF2" w:rsidRDefault="00266F14" w:rsidP="0026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5B2" w:rsidRDefault="00266F14" w:rsidP="00B045B2">
      <w:pPr>
        <w:pStyle w:val="Cuerpo"/>
        <w:shd w:val="clear" w:color="auto" w:fill="FFFFFF"/>
        <w:spacing w:after="0" w:line="240" w:lineRule="auto"/>
        <w:jc w:val="center"/>
      </w:pPr>
      <w:r w:rsidRPr="00F92724">
        <w:rPr>
          <w:rFonts w:ascii="Arial" w:hAnsi="Arial" w:cs="Arial"/>
          <w:b/>
          <w:sz w:val="20"/>
          <w:szCs w:val="20"/>
        </w:rPr>
        <w:t>Заседание</w:t>
      </w:r>
      <w:r w:rsidR="00B045B2">
        <w:rPr>
          <w:rFonts w:ascii="Arial" w:hAnsi="Arial" w:cs="Arial"/>
          <w:b/>
          <w:sz w:val="20"/>
          <w:szCs w:val="20"/>
        </w:rPr>
        <w:t xml:space="preserve"> </w:t>
      </w:r>
      <w:r w:rsidRPr="00F92724">
        <w:rPr>
          <w:rFonts w:ascii="Arial" w:hAnsi="Arial" w:cs="Arial"/>
          <w:b/>
          <w:sz w:val="20"/>
          <w:szCs w:val="20"/>
        </w:rPr>
        <w:t>проводится</w:t>
      </w:r>
      <w:r w:rsidR="00B045B2">
        <w:rPr>
          <w:rFonts w:ascii="Arial" w:hAnsi="Arial" w:cs="Arial"/>
          <w:b/>
          <w:sz w:val="20"/>
          <w:szCs w:val="20"/>
        </w:rPr>
        <w:t xml:space="preserve"> </w:t>
      </w:r>
      <w:r w:rsidR="00B045B2" w:rsidRPr="00B045B2">
        <w:rPr>
          <w:rFonts w:ascii="Arial" w:hAnsi="Arial" w:cs="Arial"/>
          <w:b/>
          <w:sz w:val="20"/>
          <w:szCs w:val="20"/>
        </w:rPr>
        <w:t xml:space="preserve">онлайн на платформе </w:t>
      </w:r>
      <w:proofErr w:type="spellStart"/>
      <w:r w:rsidR="00B045B2" w:rsidRPr="00B045B2">
        <w:rPr>
          <w:rFonts w:ascii="Arial" w:hAnsi="Arial" w:cs="Arial"/>
          <w:b/>
          <w:sz w:val="20"/>
          <w:szCs w:val="20"/>
        </w:rPr>
        <w:t>Zoom</w:t>
      </w:r>
      <w:proofErr w:type="spellEnd"/>
      <w:r w:rsidR="00B2707E">
        <w:rPr>
          <w:rFonts w:ascii="Arial" w:hAnsi="Arial" w:cs="Arial"/>
          <w:b/>
          <w:sz w:val="20"/>
          <w:szCs w:val="20"/>
        </w:rPr>
        <w:t xml:space="preserve"> (ссылка на участие будет направлена накануне заседания)</w:t>
      </w:r>
    </w:p>
    <w:p w:rsidR="00266F14" w:rsidRPr="00F92724" w:rsidRDefault="00266F14" w:rsidP="00266F1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Председатель Комитета – Линде Николай Дмитриевич, </w:t>
      </w:r>
      <w:r w:rsidRPr="002A2604">
        <w:rPr>
          <w:rStyle w:val="Hyperlink0"/>
          <w:rFonts w:ascii="Arial" w:hAnsi="Arial" w:cs="Arial"/>
          <w:b/>
        </w:rPr>
        <w:t>nlinde@mail.ru,</w:t>
      </w:r>
      <w:r>
        <w:rPr>
          <w:rFonts w:ascii="Arial" w:hAnsi="Arial" w:cs="Arial"/>
          <w:b/>
          <w:sz w:val="20"/>
          <w:szCs w:val="20"/>
        </w:rPr>
        <w:t xml:space="preserve"> тел</w:t>
      </w:r>
      <w:r w:rsidRPr="002A2604">
        <w:rPr>
          <w:rFonts w:ascii="Arial" w:hAnsi="Arial" w:cs="Arial"/>
          <w:b/>
          <w:sz w:val="20"/>
          <w:szCs w:val="20"/>
        </w:rPr>
        <w:t>. +7 (926) 192-34-25</w:t>
      </w:r>
    </w:p>
    <w:p w:rsidR="004D00BB" w:rsidRPr="000F2852" w:rsidRDefault="00266F14" w:rsidP="00266F14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0F2852" w:rsidSect="00946B2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6135D"/>
    <w:rsid w:val="00084CB3"/>
    <w:rsid w:val="00091BF9"/>
    <w:rsid w:val="00094A8B"/>
    <w:rsid w:val="0009509D"/>
    <w:rsid w:val="00095240"/>
    <w:rsid w:val="000B3D54"/>
    <w:rsid w:val="000C77F2"/>
    <w:rsid w:val="000F2852"/>
    <w:rsid w:val="001004DC"/>
    <w:rsid w:val="00125658"/>
    <w:rsid w:val="00134861"/>
    <w:rsid w:val="00136D6E"/>
    <w:rsid w:val="00157CE4"/>
    <w:rsid w:val="0016000D"/>
    <w:rsid w:val="0016218A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7511F"/>
    <w:rsid w:val="002D713E"/>
    <w:rsid w:val="002E1109"/>
    <w:rsid w:val="002E5015"/>
    <w:rsid w:val="002F1793"/>
    <w:rsid w:val="002F64C4"/>
    <w:rsid w:val="003103A6"/>
    <w:rsid w:val="00313B1D"/>
    <w:rsid w:val="003171C2"/>
    <w:rsid w:val="00376FEB"/>
    <w:rsid w:val="00382482"/>
    <w:rsid w:val="00385259"/>
    <w:rsid w:val="00390850"/>
    <w:rsid w:val="003B3648"/>
    <w:rsid w:val="003E40B7"/>
    <w:rsid w:val="003E57DE"/>
    <w:rsid w:val="003F2B5C"/>
    <w:rsid w:val="00402F22"/>
    <w:rsid w:val="00410AFA"/>
    <w:rsid w:val="004155A0"/>
    <w:rsid w:val="00420F75"/>
    <w:rsid w:val="00456C08"/>
    <w:rsid w:val="00456E51"/>
    <w:rsid w:val="00462713"/>
    <w:rsid w:val="00472365"/>
    <w:rsid w:val="0047310D"/>
    <w:rsid w:val="00476222"/>
    <w:rsid w:val="00490A80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A452B"/>
    <w:rsid w:val="005D7C6B"/>
    <w:rsid w:val="005E0583"/>
    <w:rsid w:val="005F73D0"/>
    <w:rsid w:val="00600575"/>
    <w:rsid w:val="00605AC9"/>
    <w:rsid w:val="0060759C"/>
    <w:rsid w:val="0062618D"/>
    <w:rsid w:val="006419BD"/>
    <w:rsid w:val="00646C47"/>
    <w:rsid w:val="006624D3"/>
    <w:rsid w:val="00667D86"/>
    <w:rsid w:val="006804D1"/>
    <w:rsid w:val="006C6D42"/>
    <w:rsid w:val="006C7296"/>
    <w:rsid w:val="006D1E97"/>
    <w:rsid w:val="006D705C"/>
    <w:rsid w:val="006D70EF"/>
    <w:rsid w:val="006F343B"/>
    <w:rsid w:val="006F35E2"/>
    <w:rsid w:val="00701D7F"/>
    <w:rsid w:val="007325EB"/>
    <w:rsid w:val="007352E4"/>
    <w:rsid w:val="00740611"/>
    <w:rsid w:val="00772DCA"/>
    <w:rsid w:val="007833AB"/>
    <w:rsid w:val="007C658F"/>
    <w:rsid w:val="007D7CBE"/>
    <w:rsid w:val="007E60F1"/>
    <w:rsid w:val="007F2180"/>
    <w:rsid w:val="0080412F"/>
    <w:rsid w:val="00806916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90637E"/>
    <w:rsid w:val="00912DB5"/>
    <w:rsid w:val="00946B2C"/>
    <w:rsid w:val="00952777"/>
    <w:rsid w:val="00967A0C"/>
    <w:rsid w:val="00982056"/>
    <w:rsid w:val="00985923"/>
    <w:rsid w:val="0098687C"/>
    <w:rsid w:val="00987675"/>
    <w:rsid w:val="009937C6"/>
    <w:rsid w:val="009B1ADA"/>
    <w:rsid w:val="009E4A58"/>
    <w:rsid w:val="009F6B66"/>
    <w:rsid w:val="00A019EE"/>
    <w:rsid w:val="00A258C0"/>
    <w:rsid w:val="00A30181"/>
    <w:rsid w:val="00A343DA"/>
    <w:rsid w:val="00A523CF"/>
    <w:rsid w:val="00A7014C"/>
    <w:rsid w:val="00AB3B80"/>
    <w:rsid w:val="00AB76CB"/>
    <w:rsid w:val="00AB77DB"/>
    <w:rsid w:val="00AC41B3"/>
    <w:rsid w:val="00AC6534"/>
    <w:rsid w:val="00AE1842"/>
    <w:rsid w:val="00B045B2"/>
    <w:rsid w:val="00B212F5"/>
    <w:rsid w:val="00B2349A"/>
    <w:rsid w:val="00B2707E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55E8"/>
    <w:rsid w:val="00C77052"/>
    <w:rsid w:val="00CE2E14"/>
    <w:rsid w:val="00D03827"/>
    <w:rsid w:val="00D05E76"/>
    <w:rsid w:val="00D12664"/>
    <w:rsid w:val="00D1674D"/>
    <w:rsid w:val="00D37962"/>
    <w:rsid w:val="00D52567"/>
    <w:rsid w:val="00D71B28"/>
    <w:rsid w:val="00D8029B"/>
    <w:rsid w:val="00D81296"/>
    <w:rsid w:val="00D90807"/>
    <w:rsid w:val="00D96B04"/>
    <w:rsid w:val="00D97E76"/>
    <w:rsid w:val="00DB0EAA"/>
    <w:rsid w:val="00DC4DC2"/>
    <w:rsid w:val="00DD0B52"/>
    <w:rsid w:val="00DD7470"/>
    <w:rsid w:val="00DE3CAD"/>
    <w:rsid w:val="00DF2619"/>
    <w:rsid w:val="00E01E1D"/>
    <w:rsid w:val="00E44D71"/>
    <w:rsid w:val="00E56761"/>
    <w:rsid w:val="00E75F6A"/>
    <w:rsid w:val="00E82E3C"/>
    <w:rsid w:val="00E85D85"/>
    <w:rsid w:val="00E9082C"/>
    <w:rsid w:val="00EB5582"/>
    <w:rsid w:val="00F033E7"/>
    <w:rsid w:val="00F11E86"/>
    <w:rsid w:val="00F3337C"/>
    <w:rsid w:val="00F840EE"/>
    <w:rsid w:val="00FB0125"/>
    <w:rsid w:val="00FB1741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931"/>
  <w15:docId w15:val="{5269F377-2E33-7348-9AE6-C9EBA39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15</cp:revision>
  <cp:lastPrinted>2018-03-27T19:00:00Z</cp:lastPrinted>
  <dcterms:created xsi:type="dcterms:W3CDTF">2019-11-27T17:52:00Z</dcterms:created>
  <dcterms:modified xsi:type="dcterms:W3CDTF">2020-06-11T11:44:00Z</dcterms:modified>
</cp:coreProperties>
</file>