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F" w:rsidRPr="00A4687F" w:rsidRDefault="00A4687F" w:rsidP="00A4687F">
      <w:pPr>
        <w:jc w:val="center"/>
        <w:rPr>
          <w:b/>
          <w:sz w:val="36"/>
          <w:szCs w:val="36"/>
        </w:rPr>
      </w:pPr>
      <w:r w:rsidRPr="00A4687F">
        <w:rPr>
          <w:b/>
          <w:sz w:val="36"/>
          <w:szCs w:val="36"/>
        </w:rPr>
        <w:t>Правила презентации модальности в Лиге.</w:t>
      </w:r>
    </w:p>
    <w:p w:rsidR="00A4687F" w:rsidRDefault="00A4687F" w:rsidP="00A4687F">
      <w:pPr>
        <w:jc w:val="center"/>
        <w:rPr>
          <w:sz w:val="36"/>
          <w:szCs w:val="36"/>
        </w:rPr>
      </w:pPr>
    </w:p>
    <w:p w:rsidR="00A4687F" w:rsidRDefault="00A4687F" w:rsidP="00A4687F">
      <w:pPr>
        <w:jc w:val="center"/>
        <w:rPr>
          <w:sz w:val="32"/>
          <w:szCs w:val="32"/>
        </w:rPr>
      </w:pPr>
      <w:r w:rsidRPr="00A4687F">
        <w:rPr>
          <w:sz w:val="32"/>
          <w:szCs w:val="32"/>
        </w:rPr>
        <w:t xml:space="preserve">Об утверждении </w:t>
      </w:r>
      <w:r w:rsidRPr="00A4687F">
        <w:rPr>
          <w:sz w:val="32"/>
          <w:szCs w:val="32"/>
          <w:lang w:val="en-US"/>
        </w:rPr>
        <w:t>IV</w:t>
      </w:r>
      <w:r w:rsidRPr="00A4687F">
        <w:rPr>
          <w:sz w:val="32"/>
          <w:szCs w:val="32"/>
        </w:rPr>
        <w:t xml:space="preserve"> съездом профессиональной психотерапевтической лиги комитета по модальностям психотерапии (24 мая </w:t>
      </w:r>
      <w:smartTag w:uri="urn:schemas-microsoft-com:office:smarttags" w:element="metricconverter">
        <w:smartTagPr>
          <w:attr w:name="ProductID" w:val="2002 г"/>
        </w:smartTagPr>
        <w:r w:rsidRPr="00A4687F">
          <w:rPr>
            <w:sz w:val="32"/>
            <w:szCs w:val="32"/>
          </w:rPr>
          <w:t>2002 г</w:t>
        </w:r>
      </w:smartTag>
      <w:r w:rsidRPr="00A4687F">
        <w:rPr>
          <w:sz w:val="32"/>
          <w:szCs w:val="32"/>
        </w:rPr>
        <w:t>.)</w:t>
      </w:r>
    </w:p>
    <w:p w:rsidR="00A4687F" w:rsidRDefault="00A4687F" w:rsidP="00A4687F">
      <w:pPr>
        <w:jc w:val="center"/>
        <w:rPr>
          <w:sz w:val="32"/>
          <w:szCs w:val="32"/>
        </w:rPr>
      </w:pPr>
    </w:p>
    <w:p w:rsidR="00A4687F" w:rsidRPr="00A4687F" w:rsidRDefault="00A4687F" w:rsidP="00A4687F">
      <w:pPr>
        <w:ind w:firstLine="708"/>
        <w:rPr>
          <w:sz w:val="28"/>
          <w:szCs w:val="28"/>
        </w:rPr>
      </w:pPr>
      <w:r w:rsidRPr="00E8162A">
        <w:rPr>
          <w:b/>
          <w:spacing w:val="-1"/>
          <w:sz w:val="28"/>
          <w:szCs w:val="28"/>
        </w:rPr>
        <w:t>Правила работы</w:t>
      </w:r>
      <w:r w:rsidRPr="00A4687F">
        <w:rPr>
          <w:spacing w:val="-1"/>
          <w:sz w:val="28"/>
          <w:szCs w:val="28"/>
        </w:rPr>
        <w:t xml:space="preserve"> временного Комитета по модально</w:t>
      </w:r>
      <w:r>
        <w:rPr>
          <w:spacing w:val="-1"/>
          <w:sz w:val="28"/>
          <w:szCs w:val="28"/>
        </w:rPr>
        <w:t>ст</w:t>
      </w:r>
      <w:r w:rsidRPr="00A4687F">
        <w:rPr>
          <w:sz w:val="28"/>
          <w:szCs w:val="28"/>
        </w:rPr>
        <w:t>ям (методам) психотерапии</w:t>
      </w:r>
      <w:r>
        <w:rPr>
          <w:sz w:val="28"/>
          <w:szCs w:val="28"/>
        </w:rPr>
        <w:t xml:space="preserve"> </w:t>
      </w:r>
      <w:r w:rsidRPr="00A4687F">
        <w:rPr>
          <w:sz w:val="28"/>
          <w:szCs w:val="28"/>
        </w:rPr>
        <w:t>были принят</w:t>
      </w:r>
      <w:r>
        <w:rPr>
          <w:sz w:val="28"/>
          <w:szCs w:val="28"/>
        </w:rPr>
        <w:t>ы</w:t>
      </w:r>
      <w:r w:rsidRPr="00A4687F">
        <w:rPr>
          <w:sz w:val="28"/>
          <w:szCs w:val="28"/>
        </w:rPr>
        <w:t xml:space="preserve"> Конференци</w:t>
      </w:r>
      <w:r w:rsidRPr="00A4687F">
        <w:rPr>
          <w:sz w:val="28"/>
          <w:szCs w:val="28"/>
        </w:rPr>
        <w:softHyphen/>
        <w:t xml:space="preserve">ей ППЛ с правами съезда еще 19 ноября </w:t>
      </w:r>
      <w:smartTag w:uri="urn:schemas-microsoft-com:office:smarttags" w:element="metricconverter">
        <w:smartTagPr>
          <w:attr w:name="ProductID" w:val="2000 г"/>
        </w:smartTagPr>
        <w:r w:rsidRPr="00A4687F">
          <w:rPr>
            <w:sz w:val="28"/>
            <w:szCs w:val="28"/>
          </w:rPr>
          <w:t>2000 г</w:t>
        </w:r>
      </w:smartTag>
      <w:r w:rsidRPr="00A4687F">
        <w:rPr>
          <w:sz w:val="28"/>
          <w:szCs w:val="28"/>
        </w:rPr>
        <w:t>.</w:t>
      </w:r>
    </w:p>
    <w:p w:rsidR="00A4687F" w:rsidRDefault="00A4687F" w:rsidP="00A4687F">
      <w:pPr>
        <w:ind w:firstLine="708"/>
        <w:rPr>
          <w:sz w:val="28"/>
          <w:szCs w:val="28"/>
        </w:rPr>
      </w:pPr>
      <w:r w:rsidRPr="00A4687F">
        <w:rPr>
          <w:sz w:val="28"/>
          <w:szCs w:val="28"/>
        </w:rPr>
        <w:t>Основные задачи Коми</w:t>
      </w:r>
      <w:r>
        <w:rPr>
          <w:sz w:val="28"/>
          <w:szCs w:val="28"/>
        </w:rPr>
        <w:t>т</w:t>
      </w:r>
      <w:r w:rsidRPr="00A4687F">
        <w:rPr>
          <w:sz w:val="28"/>
          <w:szCs w:val="28"/>
        </w:rPr>
        <w:t xml:space="preserve">ета: </w:t>
      </w:r>
    </w:p>
    <w:p w:rsidR="00A4687F" w:rsidRDefault="00A4687F" w:rsidP="00A4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687F">
        <w:rPr>
          <w:spacing w:val="-3"/>
          <w:sz w:val="28"/>
          <w:szCs w:val="28"/>
        </w:rPr>
        <w:t>Способствовать развитию модальностей (методов пси</w:t>
      </w:r>
      <w:r w:rsidRPr="00A4687F">
        <w:rPr>
          <w:spacing w:val="-3"/>
          <w:sz w:val="28"/>
          <w:szCs w:val="28"/>
        </w:rPr>
        <w:softHyphen/>
      </w:r>
      <w:r w:rsidRPr="00A4687F">
        <w:rPr>
          <w:spacing w:val="-1"/>
          <w:sz w:val="28"/>
          <w:szCs w:val="28"/>
        </w:rPr>
        <w:t>хотерапии)</w:t>
      </w:r>
      <w:r>
        <w:rPr>
          <w:spacing w:val="-1"/>
          <w:sz w:val="28"/>
          <w:szCs w:val="28"/>
        </w:rPr>
        <w:t xml:space="preserve">, </w:t>
      </w:r>
      <w:r w:rsidRPr="00A4687F">
        <w:rPr>
          <w:spacing w:val="-1"/>
          <w:sz w:val="28"/>
          <w:szCs w:val="28"/>
        </w:rPr>
        <w:t>уже признанны</w:t>
      </w:r>
      <w:r>
        <w:rPr>
          <w:spacing w:val="-1"/>
          <w:sz w:val="28"/>
          <w:szCs w:val="28"/>
        </w:rPr>
        <w:t xml:space="preserve">х </w:t>
      </w:r>
      <w:r w:rsidRPr="00A4687F">
        <w:rPr>
          <w:spacing w:val="-1"/>
          <w:sz w:val="28"/>
          <w:szCs w:val="28"/>
        </w:rPr>
        <w:t>Европейской Ассоциаци</w:t>
      </w:r>
      <w:r w:rsidRPr="00A4687F">
        <w:rPr>
          <w:spacing w:val="-1"/>
          <w:sz w:val="28"/>
          <w:szCs w:val="28"/>
        </w:rPr>
        <w:softHyphen/>
      </w:r>
      <w:r w:rsidRPr="00A4687F">
        <w:rPr>
          <w:spacing w:val="-3"/>
          <w:sz w:val="28"/>
          <w:szCs w:val="28"/>
        </w:rPr>
        <w:t xml:space="preserve">ей Психотерапии или профессиональным сообществом </w:t>
      </w:r>
      <w:r w:rsidRPr="00A4687F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С</w:t>
      </w:r>
      <w:r w:rsidRPr="00A4687F">
        <w:rPr>
          <w:sz w:val="28"/>
          <w:szCs w:val="28"/>
        </w:rPr>
        <w:t>пособствовать признанию и развитию д</w:t>
      </w:r>
      <w:r>
        <w:rPr>
          <w:sz w:val="28"/>
          <w:szCs w:val="28"/>
        </w:rPr>
        <w:t>ругих</w:t>
      </w:r>
      <w:r w:rsidRPr="00A4687F">
        <w:rPr>
          <w:i/>
          <w:iCs/>
          <w:sz w:val="28"/>
          <w:szCs w:val="28"/>
        </w:rPr>
        <w:t xml:space="preserve"> </w:t>
      </w:r>
      <w:r w:rsidRPr="00A4687F">
        <w:rPr>
          <w:sz w:val="28"/>
          <w:szCs w:val="28"/>
        </w:rPr>
        <w:t>достойных модальностей, по каким-то причинам е</w:t>
      </w:r>
      <w:r>
        <w:rPr>
          <w:sz w:val="28"/>
          <w:szCs w:val="28"/>
        </w:rPr>
        <w:t xml:space="preserve">щё </w:t>
      </w:r>
      <w:r w:rsidRPr="00A4687F">
        <w:rPr>
          <w:sz w:val="28"/>
          <w:szCs w:val="28"/>
        </w:rPr>
        <w:t>не признанных, и способствовать их распростра</w:t>
      </w:r>
      <w:r w:rsidRPr="00A4687F">
        <w:rPr>
          <w:sz w:val="28"/>
          <w:szCs w:val="28"/>
        </w:rPr>
        <w:softHyphen/>
        <w:t xml:space="preserve">нению </w:t>
      </w:r>
      <w:r>
        <w:rPr>
          <w:sz w:val="28"/>
          <w:szCs w:val="28"/>
        </w:rPr>
        <w:t>в</w:t>
      </w:r>
      <w:r w:rsidRPr="00A4687F">
        <w:rPr>
          <w:sz w:val="28"/>
          <w:szCs w:val="28"/>
        </w:rPr>
        <w:t xml:space="preserve"> России и </w:t>
      </w:r>
      <w:r>
        <w:rPr>
          <w:sz w:val="28"/>
          <w:szCs w:val="28"/>
        </w:rPr>
        <w:t xml:space="preserve">в </w:t>
      </w:r>
      <w:r w:rsidRPr="00A4687F">
        <w:rPr>
          <w:sz w:val="28"/>
          <w:szCs w:val="28"/>
        </w:rPr>
        <w:t xml:space="preserve">зарубежье. </w:t>
      </w:r>
    </w:p>
    <w:p w:rsidR="00A4687F" w:rsidRDefault="00A4687F" w:rsidP="00A4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687F">
        <w:rPr>
          <w:sz w:val="28"/>
          <w:szCs w:val="28"/>
        </w:rPr>
        <w:t>Защищать модальности и их представите</w:t>
      </w:r>
      <w:r>
        <w:rPr>
          <w:sz w:val="28"/>
          <w:szCs w:val="28"/>
        </w:rPr>
        <w:t>л</w:t>
      </w:r>
      <w:r w:rsidRPr="00A4687F">
        <w:rPr>
          <w:sz w:val="28"/>
          <w:szCs w:val="28"/>
        </w:rPr>
        <w:t>ей-п</w:t>
      </w:r>
      <w:r>
        <w:rPr>
          <w:sz w:val="28"/>
          <w:szCs w:val="28"/>
        </w:rPr>
        <w:t>си</w:t>
      </w:r>
      <w:r w:rsidRPr="00A4687F">
        <w:rPr>
          <w:sz w:val="28"/>
          <w:szCs w:val="28"/>
        </w:rPr>
        <w:t>хоте</w:t>
      </w:r>
      <w:r>
        <w:rPr>
          <w:sz w:val="28"/>
          <w:szCs w:val="28"/>
        </w:rPr>
        <w:t xml:space="preserve">рапевтов </w:t>
      </w:r>
      <w:r w:rsidRPr="00A4687F">
        <w:rPr>
          <w:sz w:val="28"/>
          <w:szCs w:val="28"/>
        </w:rPr>
        <w:t>от возможных недоразумени</w:t>
      </w:r>
      <w:r>
        <w:rPr>
          <w:sz w:val="28"/>
          <w:szCs w:val="28"/>
        </w:rPr>
        <w:t>й</w:t>
      </w:r>
      <w:r w:rsidRPr="00A4687F">
        <w:rPr>
          <w:sz w:val="28"/>
          <w:szCs w:val="28"/>
        </w:rPr>
        <w:t xml:space="preserve">. </w:t>
      </w:r>
    </w:p>
    <w:p w:rsidR="00A4687F" w:rsidRDefault="00A4687F" w:rsidP="00A4687F">
      <w:pPr>
        <w:ind w:firstLine="708"/>
        <w:jc w:val="both"/>
        <w:rPr>
          <w:sz w:val="28"/>
          <w:szCs w:val="28"/>
        </w:rPr>
      </w:pPr>
      <w:r w:rsidRPr="00A4687F">
        <w:rPr>
          <w:spacing w:val="-3"/>
          <w:sz w:val="28"/>
          <w:szCs w:val="28"/>
        </w:rPr>
        <w:t xml:space="preserve">В Правилах работы временного Комитета говорится о </w:t>
      </w:r>
      <w:r w:rsidRPr="00A4687F">
        <w:rPr>
          <w:sz w:val="28"/>
          <w:szCs w:val="28"/>
        </w:rPr>
        <w:t>3-х уровнях признания модальностей</w:t>
      </w:r>
      <w:r>
        <w:rPr>
          <w:sz w:val="28"/>
          <w:szCs w:val="28"/>
        </w:rPr>
        <w:t>:</w:t>
      </w:r>
    </w:p>
    <w:p w:rsidR="00A4687F" w:rsidRDefault="00A4687F" w:rsidP="00A4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687F">
        <w:rPr>
          <w:sz w:val="28"/>
          <w:szCs w:val="28"/>
        </w:rPr>
        <w:t xml:space="preserve">общественном профессиональном </w:t>
      </w:r>
      <w:proofErr w:type="gramStart"/>
      <w:r w:rsidRPr="00A4687F">
        <w:rPr>
          <w:sz w:val="28"/>
          <w:szCs w:val="28"/>
        </w:rPr>
        <w:t>признании</w:t>
      </w:r>
      <w:proofErr w:type="gramEnd"/>
      <w:r w:rsidRPr="00A4687F">
        <w:rPr>
          <w:sz w:val="28"/>
          <w:szCs w:val="28"/>
        </w:rPr>
        <w:t xml:space="preserve"> Лигой</w:t>
      </w:r>
      <w:r>
        <w:rPr>
          <w:sz w:val="28"/>
          <w:szCs w:val="28"/>
        </w:rPr>
        <w:t>;</w:t>
      </w:r>
    </w:p>
    <w:p w:rsidR="00A4687F" w:rsidRDefault="00A4687F" w:rsidP="00A4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687F">
        <w:rPr>
          <w:sz w:val="28"/>
          <w:szCs w:val="28"/>
        </w:rPr>
        <w:t xml:space="preserve">государственном </w:t>
      </w:r>
      <w:proofErr w:type="gramStart"/>
      <w:r w:rsidRPr="00A4687F">
        <w:rPr>
          <w:sz w:val="28"/>
          <w:szCs w:val="28"/>
        </w:rPr>
        <w:t>признании</w:t>
      </w:r>
      <w:proofErr w:type="gramEnd"/>
      <w:r w:rsidRPr="00A4687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России и </w:t>
      </w:r>
      <w:r w:rsidRPr="00A4687F">
        <w:rPr>
          <w:smallCaps/>
          <w:sz w:val="28"/>
          <w:szCs w:val="28"/>
        </w:rPr>
        <w:t xml:space="preserve"> </w:t>
      </w:r>
      <w:r w:rsidRPr="00A4687F">
        <w:rPr>
          <w:sz w:val="28"/>
          <w:szCs w:val="28"/>
        </w:rPr>
        <w:t>ближнем за</w:t>
      </w:r>
      <w:r w:rsidRPr="00A4687F">
        <w:rPr>
          <w:sz w:val="28"/>
          <w:szCs w:val="28"/>
        </w:rPr>
        <w:softHyphen/>
        <w:t>рубежье</w:t>
      </w:r>
      <w:r>
        <w:rPr>
          <w:sz w:val="28"/>
          <w:szCs w:val="28"/>
        </w:rPr>
        <w:t>;</w:t>
      </w:r>
    </w:p>
    <w:p w:rsidR="004A6413" w:rsidRDefault="00A4687F" w:rsidP="004A6413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687F">
        <w:rPr>
          <w:spacing w:val="-1"/>
          <w:sz w:val="28"/>
          <w:szCs w:val="28"/>
        </w:rPr>
        <w:t xml:space="preserve">международном </w:t>
      </w:r>
      <w:proofErr w:type="gramStart"/>
      <w:r w:rsidRPr="00A4687F">
        <w:rPr>
          <w:spacing w:val="-1"/>
          <w:sz w:val="28"/>
          <w:szCs w:val="28"/>
        </w:rPr>
        <w:t>признании</w:t>
      </w:r>
      <w:proofErr w:type="gramEnd"/>
      <w:r w:rsidRPr="00A4687F">
        <w:rPr>
          <w:spacing w:val="-1"/>
          <w:sz w:val="28"/>
          <w:szCs w:val="28"/>
        </w:rPr>
        <w:t xml:space="preserve"> Европейской Ассоциацией</w:t>
      </w:r>
      <w:r>
        <w:rPr>
          <w:spacing w:val="-1"/>
          <w:sz w:val="28"/>
          <w:szCs w:val="28"/>
        </w:rPr>
        <w:t xml:space="preserve"> психотерапии. </w:t>
      </w:r>
    </w:p>
    <w:p w:rsidR="004A6413" w:rsidRDefault="004A6413" w:rsidP="004A6413">
      <w:pPr>
        <w:ind w:firstLine="708"/>
        <w:jc w:val="both"/>
        <w:rPr>
          <w:spacing w:val="-1"/>
          <w:sz w:val="28"/>
          <w:szCs w:val="28"/>
        </w:rPr>
      </w:pPr>
    </w:p>
    <w:p w:rsidR="004A6413" w:rsidRDefault="00A4687F" w:rsidP="004A6413">
      <w:pPr>
        <w:ind w:firstLine="708"/>
        <w:jc w:val="both"/>
        <w:rPr>
          <w:sz w:val="28"/>
          <w:szCs w:val="28"/>
        </w:rPr>
      </w:pPr>
      <w:r w:rsidRPr="00A4687F">
        <w:rPr>
          <w:sz w:val="28"/>
          <w:szCs w:val="28"/>
        </w:rPr>
        <w:t>Однак</w:t>
      </w:r>
      <w:r>
        <w:rPr>
          <w:sz w:val="28"/>
          <w:szCs w:val="28"/>
        </w:rPr>
        <w:t>о</w:t>
      </w:r>
      <w:r w:rsidRPr="00A4687F">
        <w:rPr>
          <w:sz w:val="28"/>
          <w:szCs w:val="28"/>
        </w:rPr>
        <w:t xml:space="preserve"> правила признания модальности </w:t>
      </w:r>
      <w:r>
        <w:rPr>
          <w:sz w:val="28"/>
          <w:szCs w:val="28"/>
        </w:rPr>
        <w:t xml:space="preserve">в </w:t>
      </w:r>
      <w:r w:rsidRPr="00A4687F">
        <w:rPr>
          <w:smallCaps/>
          <w:sz w:val="28"/>
          <w:szCs w:val="28"/>
        </w:rPr>
        <w:t xml:space="preserve"> </w:t>
      </w:r>
      <w:r w:rsidRPr="00A4687F">
        <w:rPr>
          <w:sz w:val="28"/>
          <w:szCs w:val="28"/>
        </w:rPr>
        <w:t>лиге ока</w:t>
      </w:r>
      <w:r w:rsidRPr="00A4687F">
        <w:rPr>
          <w:sz w:val="28"/>
          <w:szCs w:val="28"/>
        </w:rPr>
        <w:softHyphen/>
        <w:t>зались настолько строгими, что за прошедшие со вре</w:t>
      </w:r>
      <w:r w:rsidRPr="00A4687F">
        <w:rPr>
          <w:sz w:val="28"/>
          <w:szCs w:val="28"/>
        </w:rPr>
        <w:softHyphen/>
        <w:t>мени публикация Прав</w:t>
      </w:r>
      <w:r>
        <w:rPr>
          <w:sz w:val="28"/>
          <w:szCs w:val="28"/>
        </w:rPr>
        <w:t>ил</w:t>
      </w:r>
      <w:r w:rsidRPr="00A4687F">
        <w:rPr>
          <w:sz w:val="28"/>
          <w:szCs w:val="28"/>
        </w:rPr>
        <w:t xml:space="preserve"> работы комитета примерно </w:t>
      </w:r>
      <w:r>
        <w:rPr>
          <w:sz w:val="28"/>
          <w:szCs w:val="28"/>
        </w:rPr>
        <w:t>1,5 года не</w:t>
      </w:r>
      <w:r w:rsidRPr="00A4687F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ни </w:t>
      </w:r>
      <w:r w:rsidRPr="00A4687F">
        <w:rPr>
          <w:sz w:val="28"/>
          <w:szCs w:val="28"/>
        </w:rPr>
        <w:t xml:space="preserve">одного случая обращения в Комитет </w:t>
      </w:r>
      <w:r>
        <w:rPr>
          <w:sz w:val="28"/>
          <w:szCs w:val="28"/>
        </w:rPr>
        <w:t xml:space="preserve">с </w:t>
      </w:r>
      <w:r w:rsidRPr="00A4687F">
        <w:rPr>
          <w:sz w:val="28"/>
          <w:szCs w:val="28"/>
        </w:rPr>
        <w:t>просьбой о рассмотрении какой-либо авторской мо</w:t>
      </w:r>
      <w:r w:rsidRPr="00A4687F">
        <w:rPr>
          <w:sz w:val="28"/>
          <w:szCs w:val="28"/>
        </w:rPr>
        <w:softHyphen/>
        <w:t xml:space="preserve">дальности. Временный комитет по модальностям (из представителей модальностей) на совещании </w:t>
      </w:r>
      <w:r>
        <w:rPr>
          <w:sz w:val="28"/>
          <w:szCs w:val="28"/>
        </w:rPr>
        <w:t>13 марта с</w:t>
      </w:r>
      <w:r w:rsidRPr="00A4687F">
        <w:rPr>
          <w:sz w:val="28"/>
          <w:szCs w:val="28"/>
        </w:rPr>
        <w:t>его года вынужден был смягчить правила-требования</w:t>
      </w:r>
      <w:r>
        <w:rPr>
          <w:sz w:val="28"/>
          <w:szCs w:val="28"/>
        </w:rPr>
        <w:t xml:space="preserve"> к </w:t>
      </w:r>
      <w:r w:rsidRPr="00A4687F">
        <w:rPr>
          <w:sz w:val="28"/>
          <w:szCs w:val="28"/>
        </w:rPr>
        <w:t>признани</w:t>
      </w:r>
      <w:r>
        <w:rPr>
          <w:sz w:val="28"/>
          <w:szCs w:val="28"/>
        </w:rPr>
        <w:t xml:space="preserve">ю </w:t>
      </w:r>
      <w:r w:rsidRPr="00A4687F">
        <w:rPr>
          <w:sz w:val="28"/>
          <w:szCs w:val="28"/>
        </w:rPr>
        <w:t xml:space="preserve">модальностей Лигой. </w:t>
      </w:r>
      <w:r w:rsidRPr="00E333FD">
        <w:rPr>
          <w:sz w:val="28"/>
          <w:szCs w:val="28"/>
        </w:rPr>
        <w:t xml:space="preserve">Право на признание своей модальности отныне получают претенденты, </w:t>
      </w:r>
      <w:r w:rsidRPr="00E333FD">
        <w:rPr>
          <w:sz w:val="28"/>
          <w:szCs w:val="28"/>
          <w:u w:val="single"/>
        </w:rPr>
        <w:t>не менее 10 лет заявляющие о своем методе в прессе, име</w:t>
      </w:r>
      <w:r w:rsidRPr="00E333FD">
        <w:rPr>
          <w:sz w:val="28"/>
          <w:szCs w:val="28"/>
          <w:u w:val="single"/>
        </w:rPr>
        <w:softHyphen/>
        <w:t>ющие опубликованное методическое пособие по методу с описанием сущности метода, получившие 3 поло</w:t>
      </w:r>
      <w:r w:rsidRPr="00E333FD">
        <w:rPr>
          <w:sz w:val="28"/>
          <w:szCs w:val="28"/>
          <w:u w:val="single"/>
        </w:rPr>
        <w:softHyphen/>
        <w:t>жительных рецензии от супервизоров ППЛ, наблюдавших работу по данному методу</w:t>
      </w:r>
      <w:r w:rsidRPr="00E333FD">
        <w:rPr>
          <w:sz w:val="28"/>
          <w:szCs w:val="28"/>
        </w:rPr>
        <w:t>. В рецензиях должен быть представлен научный, ответственный анализ новизны, самобытности, актуальности метода (рецензентами могут быть и приглашенные Лигой известные психотерапевты). Процедура признания модальности начинается е</w:t>
      </w:r>
      <w:r w:rsidR="004A6413" w:rsidRPr="00E333FD">
        <w:rPr>
          <w:sz w:val="28"/>
          <w:szCs w:val="28"/>
        </w:rPr>
        <w:t>ё</w:t>
      </w:r>
      <w:r w:rsidRPr="00E333FD">
        <w:rPr>
          <w:sz w:val="28"/>
          <w:szCs w:val="28"/>
        </w:rPr>
        <w:t xml:space="preserve"> презентацией на комитете модальностей и заканчи</w:t>
      </w:r>
      <w:r w:rsidRPr="00E333FD">
        <w:rPr>
          <w:sz w:val="28"/>
          <w:szCs w:val="28"/>
        </w:rPr>
        <w:softHyphen/>
        <w:t>вается тайным голосованием действительных членов Комитета</w:t>
      </w:r>
      <w:r w:rsidR="004A6413" w:rsidRPr="00E333FD">
        <w:rPr>
          <w:sz w:val="28"/>
          <w:szCs w:val="28"/>
        </w:rPr>
        <w:t xml:space="preserve">. </w:t>
      </w:r>
      <w:proofErr w:type="gramStart"/>
      <w:r w:rsidR="004A6413">
        <w:rPr>
          <w:sz w:val="28"/>
          <w:szCs w:val="28"/>
        </w:rPr>
        <w:t>Н</w:t>
      </w:r>
      <w:r w:rsidRPr="00A4687F">
        <w:rPr>
          <w:sz w:val="28"/>
          <w:szCs w:val="28"/>
        </w:rPr>
        <w:t xml:space="preserve">а этом, мартовском, совещании </w:t>
      </w:r>
      <w:r w:rsidR="004A6413">
        <w:rPr>
          <w:sz w:val="28"/>
          <w:szCs w:val="28"/>
        </w:rPr>
        <w:t xml:space="preserve">было также </w:t>
      </w:r>
      <w:r w:rsidRPr="00A4687F">
        <w:rPr>
          <w:sz w:val="28"/>
          <w:szCs w:val="28"/>
        </w:rPr>
        <w:t>решено, что европейски (Европейская Ассоциация Психотерапии) и государственно (министерства России</w:t>
      </w:r>
      <w:r w:rsidR="004A6413">
        <w:rPr>
          <w:sz w:val="28"/>
          <w:szCs w:val="28"/>
        </w:rPr>
        <w:t xml:space="preserve">), </w:t>
      </w:r>
      <w:r w:rsidRPr="00A4687F">
        <w:rPr>
          <w:sz w:val="28"/>
          <w:szCs w:val="28"/>
        </w:rPr>
        <w:t xml:space="preserve">признанные методы (модальности) </w:t>
      </w:r>
      <w:r w:rsidR="004A6413">
        <w:rPr>
          <w:sz w:val="28"/>
          <w:szCs w:val="28"/>
        </w:rPr>
        <w:t>бе</w:t>
      </w:r>
      <w:r w:rsidRPr="00A4687F">
        <w:rPr>
          <w:sz w:val="28"/>
          <w:szCs w:val="28"/>
        </w:rPr>
        <w:t>з голосования (с презентацией) становятся признанными</w:t>
      </w:r>
      <w:r w:rsidR="004A6413">
        <w:rPr>
          <w:sz w:val="28"/>
          <w:szCs w:val="28"/>
        </w:rPr>
        <w:t xml:space="preserve"> Лигой, </w:t>
      </w:r>
      <w:r w:rsidRPr="00A4687F">
        <w:rPr>
          <w:sz w:val="28"/>
          <w:szCs w:val="28"/>
        </w:rPr>
        <w:t>а их</w:t>
      </w:r>
      <w:r w:rsidR="004A6413">
        <w:rPr>
          <w:sz w:val="28"/>
          <w:szCs w:val="28"/>
        </w:rPr>
        <w:t xml:space="preserve"> </w:t>
      </w:r>
      <w:r w:rsidRPr="00A4687F">
        <w:rPr>
          <w:sz w:val="28"/>
          <w:szCs w:val="28"/>
        </w:rPr>
        <w:t>представители становятся</w:t>
      </w:r>
      <w:r w:rsidR="004A6413">
        <w:rPr>
          <w:sz w:val="28"/>
          <w:szCs w:val="28"/>
        </w:rPr>
        <w:t>,</w:t>
      </w:r>
      <w:r w:rsidRPr="00A4687F">
        <w:rPr>
          <w:sz w:val="28"/>
          <w:szCs w:val="28"/>
        </w:rPr>
        <w:t xml:space="preserve"> после утверждения Съез</w:t>
      </w:r>
      <w:r w:rsidRPr="00A4687F">
        <w:rPr>
          <w:sz w:val="28"/>
          <w:szCs w:val="28"/>
        </w:rPr>
        <w:softHyphen/>
        <w:t>дом, действительными членами Комитета</w:t>
      </w:r>
      <w:r w:rsidR="004A6413">
        <w:rPr>
          <w:sz w:val="28"/>
          <w:szCs w:val="28"/>
        </w:rPr>
        <w:t>.</w:t>
      </w:r>
      <w:proofErr w:type="gramEnd"/>
      <w:r w:rsidR="004A6413">
        <w:rPr>
          <w:sz w:val="28"/>
          <w:szCs w:val="28"/>
        </w:rPr>
        <w:t xml:space="preserve"> </w:t>
      </w:r>
      <w:r w:rsidRPr="00A4687F">
        <w:rPr>
          <w:sz w:val="28"/>
          <w:szCs w:val="28"/>
        </w:rPr>
        <w:t>Представи</w:t>
      </w:r>
      <w:r w:rsidR="004A6413">
        <w:rPr>
          <w:sz w:val="28"/>
          <w:szCs w:val="28"/>
        </w:rPr>
        <w:t xml:space="preserve">тели пока не признанных модальностей остаются в Комитете </w:t>
      </w:r>
      <w:r w:rsidR="004A6413" w:rsidRPr="004A6413">
        <w:rPr>
          <w:sz w:val="28"/>
          <w:szCs w:val="28"/>
        </w:rPr>
        <w:t>на положении ассоциированных членов</w:t>
      </w:r>
      <w:r w:rsidR="004A6413">
        <w:rPr>
          <w:sz w:val="28"/>
          <w:szCs w:val="28"/>
        </w:rPr>
        <w:t xml:space="preserve"> (</w:t>
      </w:r>
      <w:r w:rsidR="004A6413" w:rsidRPr="004A6413">
        <w:rPr>
          <w:sz w:val="28"/>
          <w:szCs w:val="28"/>
        </w:rPr>
        <w:t>не уча</w:t>
      </w:r>
      <w:r w:rsidR="004A6413" w:rsidRPr="004A6413">
        <w:rPr>
          <w:sz w:val="28"/>
          <w:szCs w:val="28"/>
        </w:rPr>
        <w:softHyphen/>
        <w:t xml:space="preserve">ствуют </w:t>
      </w:r>
      <w:r w:rsidR="004A6413">
        <w:rPr>
          <w:sz w:val="28"/>
          <w:szCs w:val="28"/>
        </w:rPr>
        <w:t>в</w:t>
      </w:r>
      <w:r w:rsidR="004A6413" w:rsidRPr="004A6413">
        <w:rPr>
          <w:sz w:val="28"/>
          <w:szCs w:val="28"/>
        </w:rPr>
        <w:t xml:space="preserve"> голосовании</w:t>
      </w:r>
      <w:r w:rsidR="004A6413">
        <w:rPr>
          <w:sz w:val="28"/>
          <w:szCs w:val="28"/>
        </w:rPr>
        <w:t xml:space="preserve">, </w:t>
      </w:r>
      <w:r w:rsidR="004A6413" w:rsidRPr="004A6413">
        <w:rPr>
          <w:sz w:val="28"/>
          <w:szCs w:val="28"/>
        </w:rPr>
        <w:t>но имею</w:t>
      </w:r>
      <w:r w:rsidR="004A6413">
        <w:rPr>
          <w:sz w:val="28"/>
          <w:szCs w:val="28"/>
        </w:rPr>
        <w:t xml:space="preserve">т </w:t>
      </w:r>
      <w:r w:rsidR="004A6413" w:rsidRPr="004A6413">
        <w:rPr>
          <w:sz w:val="28"/>
          <w:szCs w:val="28"/>
        </w:rPr>
        <w:t>прав</w:t>
      </w:r>
      <w:r w:rsidR="004A6413">
        <w:rPr>
          <w:sz w:val="28"/>
          <w:szCs w:val="28"/>
        </w:rPr>
        <w:t>о</w:t>
      </w:r>
      <w:r w:rsidR="004A6413" w:rsidRPr="004A6413">
        <w:rPr>
          <w:sz w:val="28"/>
          <w:szCs w:val="28"/>
        </w:rPr>
        <w:t xml:space="preserve"> со</w:t>
      </w:r>
      <w:r w:rsidR="004A6413">
        <w:rPr>
          <w:sz w:val="28"/>
          <w:szCs w:val="28"/>
        </w:rPr>
        <w:t>в</w:t>
      </w:r>
      <w:r w:rsidR="004A6413" w:rsidRPr="004A6413">
        <w:rPr>
          <w:sz w:val="28"/>
          <w:szCs w:val="28"/>
        </w:rPr>
        <w:t>ещате</w:t>
      </w:r>
      <w:r w:rsidR="004A6413">
        <w:rPr>
          <w:sz w:val="28"/>
          <w:szCs w:val="28"/>
        </w:rPr>
        <w:t xml:space="preserve">льного </w:t>
      </w:r>
      <w:r w:rsidR="004A6413" w:rsidRPr="004A6413">
        <w:rPr>
          <w:sz w:val="28"/>
          <w:szCs w:val="28"/>
        </w:rPr>
        <w:t>голоса). 23 мая 2002 года сос</w:t>
      </w:r>
      <w:r w:rsidR="004A6413">
        <w:rPr>
          <w:sz w:val="28"/>
          <w:szCs w:val="28"/>
        </w:rPr>
        <w:t>т</w:t>
      </w:r>
      <w:r w:rsidR="004A6413" w:rsidRPr="004A6413">
        <w:rPr>
          <w:sz w:val="28"/>
          <w:szCs w:val="28"/>
        </w:rPr>
        <w:t>оялос</w:t>
      </w:r>
      <w:r w:rsidR="004A6413">
        <w:rPr>
          <w:sz w:val="28"/>
          <w:szCs w:val="28"/>
        </w:rPr>
        <w:t>ь</w:t>
      </w:r>
      <w:r w:rsidR="004A6413" w:rsidRPr="004A6413">
        <w:rPr>
          <w:sz w:val="28"/>
          <w:szCs w:val="28"/>
        </w:rPr>
        <w:t xml:space="preserve"> заседание пред</w:t>
      </w:r>
      <w:r w:rsidR="004A6413" w:rsidRPr="004A6413">
        <w:rPr>
          <w:sz w:val="28"/>
          <w:szCs w:val="28"/>
        </w:rPr>
        <w:softHyphen/>
        <w:t>ставителей модальностей (временного Комитета по м</w:t>
      </w:r>
      <w:r w:rsidR="004A6413">
        <w:rPr>
          <w:sz w:val="28"/>
          <w:szCs w:val="28"/>
        </w:rPr>
        <w:t>о</w:t>
      </w:r>
      <w:r w:rsidR="004A6413" w:rsidRPr="004A6413">
        <w:rPr>
          <w:spacing w:val="-1"/>
          <w:sz w:val="28"/>
          <w:szCs w:val="28"/>
        </w:rPr>
        <w:t>дальностям</w:t>
      </w:r>
      <w:r w:rsidR="004A6413">
        <w:rPr>
          <w:spacing w:val="-1"/>
          <w:sz w:val="28"/>
          <w:szCs w:val="28"/>
        </w:rPr>
        <w:t xml:space="preserve">). </w:t>
      </w:r>
      <w:r w:rsidR="004A6413" w:rsidRPr="004A6413">
        <w:rPr>
          <w:spacing w:val="-1"/>
          <w:sz w:val="28"/>
          <w:szCs w:val="28"/>
        </w:rPr>
        <w:t>На нем был по указанным правилам сф</w:t>
      </w:r>
      <w:r w:rsidR="004A6413">
        <w:rPr>
          <w:spacing w:val="-1"/>
          <w:sz w:val="28"/>
          <w:szCs w:val="28"/>
        </w:rPr>
        <w:t>ор</w:t>
      </w:r>
      <w:r w:rsidR="004A6413" w:rsidRPr="004A6413">
        <w:rPr>
          <w:sz w:val="28"/>
          <w:szCs w:val="28"/>
        </w:rPr>
        <w:t>миро</w:t>
      </w:r>
      <w:r w:rsidR="004A6413">
        <w:rPr>
          <w:sz w:val="28"/>
          <w:szCs w:val="28"/>
        </w:rPr>
        <w:t>в</w:t>
      </w:r>
      <w:r w:rsidR="004A6413" w:rsidRPr="004A6413">
        <w:rPr>
          <w:sz w:val="28"/>
          <w:szCs w:val="28"/>
        </w:rPr>
        <w:t>ан постоянный Комитет по модальностям, утвер</w:t>
      </w:r>
      <w:r w:rsidR="004A6413" w:rsidRPr="004A6413">
        <w:rPr>
          <w:sz w:val="28"/>
          <w:szCs w:val="28"/>
        </w:rPr>
        <w:softHyphen/>
        <w:t>жденный Съездом ППЛ 24 мая 2002 года</w:t>
      </w:r>
      <w:r w:rsidR="004A6413">
        <w:rPr>
          <w:sz w:val="28"/>
          <w:szCs w:val="28"/>
        </w:rPr>
        <w:t xml:space="preserve">. </w:t>
      </w:r>
    </w:p>
    <w:p w:rsidR="004A6413" w:rsidRDefault="004A6413" w:rsidP="004A6413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</w:t>
      </w:r>
      <w:r w:rsidRPr="004A6413">
        <w:rPr>
          <w:spacing w:val="-1"/>
          <w:sz w:val="28"/>
          <w:szCs w:val="28"/>
        </w:rPr>
        <w:t xml:space="preserve"> заключении следует отметить, что истинная психо</w:t>
      </w:r>
      <w:r w:rsidRPr="004A6413">
        <w:rPr>
          <w:spacing w:val="-1"/>
          <w:sz w:val="28"/>
          <w:szCs w:val="28"/>
        </w:rPr>
        <w:softHyphen/>
      </w:r>
      <w:r w:rsidRPr="004A6413">
        <w:rPr>
          <w:spacing w:val="-3"/>
          <w:sz w:val="28"/>
          <w:szCs w:val="28"/>
        </w:rPr>
        <w:t xml:space="preserve">терапия </w:t>
      </w:r>
      <w:r>
        <w:rPr>
          <w:spacing w:val="-3"/>
          <w:sz w:val="28"/>
          <w:szCs w:val="28"/>
        </w:rPr>
        <w:t xml:space="preserve">в </w:t>
      </w:r>
      <w:r w:rsidRPr="004A6413">
        <w:rPr>
          <w:spacing w:val="-3"/>
          <w:sz w:val="28"/>
          <w:szCs w:val="28"/>
        </w:rPr>
        <w:t>зависимости от того мироощущени</w:t>
      </w:r>
      <w:r>
        <w:rPr>
          <w:spacing w:val="-3"/>
          <w:sz w:val="28"/>
          <w:szCs w:val="28"/>
        </w:rPr>
        <w:t xml:space="preserve">я, </w:t>
      </w:r>
      <w:r w:rsidRPr="004A6413">
        <w:rPr>
          <w:spacing w:val="-3"/>
          <w:sz w:val="28"/>
          <w:szCs w:val="28"/>
        </w:rPr>
        <w:t>миро</w:t>
      </w:r>
      <w:r>
        <w:rPr>
          <w:spacing w:val="-3"/>
          <w:sz w:val="28"/>
          <w:szCs w:val="28"/>
        </w:rPr>
        <w:t>во</w:t>
      </w:r>
      <w:r w:rsidRPr="004A6413">
        <w:rPr>
          <w:sz w:val="28"/>
          <w:szCs w:val="28"/>
        </w:rPr>
        <w:t xml:space="preserve">ззрения, которым </w:t>
      </w:r>
      <w:r>
        <w:rPr>
          <w:sz w:val="28"/>
          <w:szCs w:val="28"/>
        </w:rPr>
        <w:t xml:space="preserve">проникнута – </w:t>
      </w:r>
      <w:r w:rsidRPr="004A6413">
        <w:rPr>
          <w:sz w:val="28"/>
          <w:szCs w:val="28"/>
        </w:rPr>
        <w:t>распадается</w:t>
      </w:r>
      <w:r>
        <w:rPr>
          <w:sz w:val="28"/>
          <w:szCs w:val="28"/>
        </w:rPr>
        <w:t xml:space="preserve"> </w:t>
      </w:r>
      <w:r w:rsidRPr="004A6413">
        <w:rPr>
          <w:sz w:val="28"/>
          <w:szCs w:val="28"/>
        </w:rPr>
        <w:t>на псих</w:t>
      </w:r>
      <w:r>
        <w:rPr>
          <w:sz w:val="28"/>
          <w:szCs w:val="28"/>
        </w:rPr>
        <w:t>о</w:t>
      </w:r>
      <w:r w:rsidRPr="004A6413">
        <w:rPr>
          <w:sz w:val="28"/>
          <w:szCs w:val="28"/>
        </w:rPr>
        <w:t>те</w:t>
      </w:r>
      <w:r w:rsidRPr="004A6413">
        <w:rPr>
          <w:spacing w:val="-1"/>
          <w:sz w:val="28"/>
          <w:szCs w:val="28"/>
        </w:rPr>
        <w:t>рапию клиническую (неразрывно связанную с клиничес</w:t>
      </w:r>
      <w:r w:rsidRPr="004A6413">
        <w:rPr>
          <w:spacing w:val="-1"/>
          <w:sz w:val="28"/>
          <w:szCs w:val="28"/>
        </w:rPr>
        <w:softHyphen/>
      </w:r>
      <w:r w:rsidRPr="004A6413">
        <w:rPr>
          <w:sz w:val="28"/>
          <w:szCs w:val="28"/>
        </w:rPr>
        <w:t xml:space="preserve">кой медициной, способную по-своему помогать и </w:t>
      </w:r>
      <w:r>
        <w:rPr>
          <w:sz w:val="28"/>
          <w:szCs w:val="28"/>
        </w:rPr>
        <w:t xml:space="preserve">здоровым </w:t>
      </w:r>
      <w:r w:rsidRPr="004A6413">
        <w:rPr>
          <w:spacing w:val="-3"/>
          <w:sz w:val="28"/>
          <w:szCs w:val="28"/>
        </w:rPr>
        <w:t>людям с определенными душевными трудностями</w:t>
      </w:r>
      <w:r>
        <w:rPr>
          <w:spacing w:val="-3"/>
          <w:sz w:val="28"/>
          <w:szCs w:val="28"/>
        </w:rPr>
        <w:t>)</w:t>
      </w:r>
      <w:r w:rsidRPr="004A6413">
        <w:rPr>
          <w:spacing w:val="-3"/>
          <w:sz w:val="28"/>
          <w:szCs w:val="28"/>
        </w:rPr>
        <w:t xml:space="preserve"> и </w:t>
      </w:r>
      <w:r w:rsidRPr="004A6413">
        <w:rPr>
          <w:spacing w:val="-1"/>
          <w:sz w:val="28"/>
          <w:szCs w:val="28"/>
        </w:rPr>
        <w:t>психотерапию психологическую</w:t>
      </w:r>
      <w:r>
        <w:rPr>
          <w:spacing w:val="-1"/>
          <w:sz w:val="28"/>
          <w:szCs w:val="28"/>
        </w:rPr>
        <w:t xml:space="preserve">, в </w:t>
      </w:r>
      <w:r w:rsidRPr="004A6413">
        <w:rPr>
          <w:spacing w:val="-1"/>
          <w:sz w:val="28"/>
          <w:szCs w:val="28"/>
        </w:rPr>
        <w:t xml:space="preserve">основе которой лежит </w:t>
      </w:r>
      <w:r w:rsidRPr="004A6413"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клиницизм</w:t>
      </w:r>
      <w:proofErr w:type="spellEnd"/>
      <w:r>
        <w:rPr>
          <w:sz w:val="28"/>
          <w:szCs w:val="28"/>
        </w:rPr>
        <w:t xml:space="preserve">, </w:t>
      </w:r>
      <w:r w:rsidRPr="004A6413">
        <w:rPr>
          <w:sz w:val="28"/>
          <w:szCs w:val="28"/>
        </w:rPr>
        <w:t>а психологическая теория.</w:t>
      </w:r>
    </w:p>
    <w:p w:rsidR="004A6413" w:rsidRDefault="004A6413" w:rsidP="004A6413">
      <w:pPr>
        <w:ind w:firstLine="708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И клиническая, и психологическая психотерапия каж</w:t>
      </w:r>
      <w:r w:rsidRPr="004A6413">
        <w:rPr>
          <w:sz w:val="28"/>
          <w:szCs w:val="28"/>
        </w:rPr>
        <w:softHyphen/>
      </w:r>
      <w:r w:rsidRPr="004A6413">
        <w:rPr>
          <w:spacing w:val="-6"/>
          <w:sz w:val="28"/>
          <w:szCs w:val="28"/>
        </w:rPr>
        <w:t xml:space="preserve">дая по-своему реализуют, в сущности, одни и </w:t>
      </w:r>
      <w:r>
        <w:rPr>
          <w:spacing w:val="-6"/>
          <w:sz w:val="28"/>
          <w:szCs w:val="28"/>
        </w:rPr>
        <w:t>те же психо</w:t>
      </w:r>
      <w:r w:rsidRPr="004A6413">
        <w:rPr>
          <w:spacing w:val="-1"/>
          <w:sz w:val="28"/>
          <w:szCs w:val="28"/>
        </w:rPr>
        <w:t>терапе</w:t>
      </w:r>
      <w:r>
        <w:rPr>
          <w:spacing w:val="-1"/>
          <w:sz w:val="28"/>
          <w:szCs w:val="28"/>
        </w:rPr>
        <w:t>в</w:t>
      </w:r>
      <w:r w:rsidRPr="004A6413">
        <w:rPr>
          <w:spacing w:val="-1"/>
          <w:sz w:val="28"/>
          <w:szCs w:val="28"/>
        </w:rPr>
        <w:t xml:space="preserve">тические механизмы, заложенные издревле в </w:t>
      </w:r>
      <w:r w:rsidRPr="004A6413">
        <w:rPr>
          <w:spacing w:val="-2"/>
          <w:sz w:val="28"/>
          <w:szCs w:val="28"/>
        </w:rPr>
        <w:t xml:space="preserve">человечестве. Сугубо техническое психотерапевтическое </w:t>
      </w:r>
      <w:r w:rsidRPr="004A6413">
        <w:rPr>
          <w:sz w:val="28"/>
          <w:szCs w:val="28"/>
        </w:rPr>
        <w:t xml:space="preserve">воздействие уместно было бы обозначить просто как </w:t>
      </w:r>
      <w:r>
        <w:rPr>
          <w:sz w:val="28"/>
          <w:szCs w:val="28"/>
        </w:rPr>
        <w:t>«</w:t>
      </w:r>
      <w:proofErr w:type="spellStart"/>
      <w:r w:rsidRPr="004A6413">
        <w:rPr>
          <w:sz w:val="28"/>
          <w:szCs w:val="28"/>
        </w:rPr>
        <w:t>психотехнологию</w:t>
      </w:r>
      <w:proofErr w:type="spellEnd"/>
      <w:r>
        <w:rPr>
          <w:sz w:val="28"/>
          <w:szCs w:val="28"/>
        </w:rPr>
        <w:t xml:space="preserve">» </w:t>
      </w:r>
      <w:r w:rsidRPr="004A6413">
        <w:rPr>
          <w:sz w:val="28"/>
          <w:szCs w:val="28"/>
        </w:rPr>
        <w:t>(А. Л. Катко</w:t>
      </w:r>
      <w:r>
        <w:rPr>
          <w:sz w:val="28"/>
          <w:szCs w:val="28"/>
        </w:rPr>
        <w:t xml:space="preserve">в). </w:t>
      </w:r>
    </w:p>
    <w:p w:rsidR="00E8162A" w:rsidRDefault="004A6413" w:rsidP="00E8162A">
      <w:pPr>
        <w:ind w:firstLine="708"/>
        <w:jc w:val="both"/>
        <w:rPr>
          <w:spacing w:val="-1"/>
          <w:sz w:val="28"/>
          <w:szCs w:val="28"/>
        </w:rPr>
      </w:pPr>
      <w:r w:rsidRPr="004A6413">
        <w:rPr>
          <w:sz w:val="28"/>
          <w:szCs w:val="28"/>
        </w:rPr>
        <w:t xml:space="preserve">Сообщения и документы Комитета по модальностям </w:t>
      </w:r>
      <w:r w:rsidRPr="004A6413">
        <w:rPr>
          <w:spacing w:val="-2"/>
          <w:sz w:val="28"/>
          <w:szCs w:val="28"/>
        </w:rPr>
        <w:t>размещаются на сайте Лиги</w:t>
      </w:r>
      <w:r>
        <w:rPr>
          <w:spacing w:val="-2"/>
          <w:sz w:val="28"/>
          <w:szCs w:val="28"/>
        </w:rPr>
        <w:t xml:space="preserve"> в </w:t>
      </w:r>
      <w:r w:rsidRPr="004A6413">
        <w:rPr>
          <w:i/>
          <w:iCs/>
          <w:spacing w:val="-2"/>
          <w:sz w:val="28"/>
          <w:szCs w:val="28"/>
        </w:rPr>
        <w:t xml:space="preserve"> </w:t>
      </w:r>
      <w:r w:rsidRPr="004A6413">
        <w:rPr>
          <w:spacing w:val="-2"/>
          <w:sz w:val="28"/>
          <w:szCs w:val="28"/>
        </w:rPr>
        <w:t xml:space="preserve">Интернете и публикуются в </w:t>
      </w:r>
      <w:r w:rsidRPr="004A6413">
        <w:rPr>
          <w:sz w:val="28"/>
          <w:szCs w:val="28"/>
        </w:rPr>
        <w:t xml:space="preserve">нашей «Профессиональной </w:t>
      </w:r>
      <w:r>
        <w:rPr>
          <w:sz w:val="28"/>
          <w:szCs w:val="28"/>
        </w:rPr>
        <w:t xml:space="preserve">психотерапевтической </w:t>
      </w:r>
      <w:r w:rsidRPr="004A6413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». </w:t>
      </w:r>
      <w:r w:rsidRPr="004A6413">
        <w:rPr>
          <w:sz w:val="28"/>
          <w:szCs w:val="28"/>
        </w:rPr>
        <w:t>Комитет по модальностям будет</w:t>
      </w:r>
      <w:r>
        <w:rPr>
          <w:sz w:val="28"/>
          <w:szCs w:val="28"/>
        </w:rPr>
        <w:t xml:space="preserve"> собираться примерно </w:t>
      </w:r>
      <w:r w:rsidRPr="004A6413">
        <w:rPr>
          <w:spacing w:val="-3"/>
          <w:sz w:val="28"/>
          <w:szCs w:val="28"/>
        </w:rPr>
        <w:t>1-2 раза в 2 месяца, по дороге</w:t>
      </w:r>
      <w:r>
        <w:rPr>
          <w:spacing w:val="-3"/>
          <w:sz w:val="28"/>
          <w:szCs w:val="28"/>
        </w:rPr>
        <w:t xml:space="preserve"> к </w:t>
      </w:r>
      <w:r w:rsidRPr="004A6413">
        <w:rPr>
          <w:spacing w:val="-3"/>
          <w:sz w:val="28"/>
          <w:szCs w:val="28"/>
        </w:rPr>
        <w:t>ежегодном</w:t>
      </w:r>
      <w:r>
        <w:rPr>
          <w:spacing w:val="-3"/>
          <w:sz w:val="28"/>
          <w:szCs w:val="28"/>
        </w:rPr>
        <w:t>у</w:t>
      </w:r>
      <w:r w:rsidRPr="004A6413">
        <w:rPr>
          <w:spacing w:val="-3"/>
          <w:sz w:val="28"/>
          <w:szCs w:val="28"/>
        </w:rPr>
        <w:t xml:space="preserve"> Съезду Лиги, для изучения, обсуждения </w:t>
      </w:r>
      <w:r>
        <w:rPr>
          <w:spacing w:val="-3"/>
          <w:sz w:val="28"/>
          <w:szCs w:val="28"/>
        </w:rPr>
        <w:t>т</w:t>
      </w:r>
      <w:r w:rsidRPr="004A6413">
        <w:rPr>
          <w:spacing w:val="-3"/>
          <w:sz w:val="28"/>
          <w:szCs w:val="28"/>
        </w:rPr>
        <w:t>ой или иной модально</w:t>
      </w:r>
      <w:r>
        <w:rPr>
          <w:spacing w:val="-3"/>
          <w:sz w:val="28"/>
          <w:szCs w:val="28"/>
        </w:rPr>
        <w:t xml:space="preserve">сти. Особенно – </w:t>
      </w:r>
      <w:r w:rsidRPr="004A6413">
        <w:rPr>
          <w:spacing w:val="-1"/>
          <w:sz w:val="28"/>
          <w:szCs w:val="28"/>
        </w:rPr>
        <w:t>методов</w:t>
      </w:r>
      <w:r>
        <w:rPr>
          <w:spacing w:val="-1"/>
          <w:sz w:val="28"/>
          <w:szCs w:val="28"/>
        </w:rPr>
        <w:t xml:space="preserve"> </w:t>
      </w:r>
      <w:r w:rsidRPr="004A6413">
        <w:rPr>
          <w:spacing w:val="-1"/>
          <w:sz w:val="28"/>
          <w:szCs w:val="28"/>
        </w:rPr>
        <w:t>психотерапевтов-претендентов, желаю</w:t>
      </w:r>
      <w:r w:rsidRPr="004A6413">
        <w:rPr>
          <w:spacing w:val="-1"/>
          <w:sz w:val="28"/>
          <w:szCs w:val="28"/>
        </w:rPr>
        <w:softHyphen/>
      </w:r>
      <w:r w:rsidRPr="004A6413">
        <w:rPr>
          <w:sz w:val="28"/>
          <w:szCs w:val="28"/>
        </w:rPr>
        <w:t xml:space="preserve">щих признания своего метода </w:t>
      </w:r>
      <w:r>
        <w:rPr>
          <w:sz w:val="28"/>
          <w:szCs w:val="28"/>
        </w:rPr>
        <w:t xml:space="preserve">в Лиге. В этих </w:t>
      </w:r>
      <w:r w:rsidRPr="004A6413">
        <w:rPr>
          <w:sz w:val="28"/>
          <w:szCs w:val="28"/>
        </w:rPr>
        <w:t>заседаниях возможно участие всех специалистов</w:t>
      </w:r>
      <w:r w:rsidR="00E8162A">
        <w:rPr>
          <w:sz w:val="28"/>
          <w:szCs w:val="28"/>
        </w:rPr>
        <w:t xml:space="preserve">, интересующихся </w:t>
      </w:r>
      <w:r w:rsidRPr="004A6413">
        <w:rPr>
          <w:spacing w:val="-1"/>
          <w:sz w:val="28"/>
          <w:szCs w:val="28"/>
        </w:rPr>
        <w:t>разнообразием психотерапии</w:t>
      </w:r>
      <w:r w:rsidR="00E8162A">
        <w:rPr>
          <w:spacing w:val="-1"/>
          <w:sz w:val="28"/>
          <w:szCs w:val="28"/>
        </w:rPr>
        <w:t xml:space="preserve">, </w:t>
      </w:r>
      <w:r w:rsidRPr="004A6413">
        <w:rPr>
          <w:spacing w:val="-1"/>
          <w:sz w:val="28"/>
          <w:szCs w:val="28"/>
        </w:rPr>
        <w:t>е</w:t>
      </w:r>
      <w:r w:rsidR="00E8162A">
        <w:rPr>
          <w:spacing w:val="-1"/>
          <w:sz w:val="28"/>
          <w:szCs w:val="28"/>
        </w:rPr>
        <w:t>ё</w:t>
      </w:r>
      <w:r w:rsidRPr="004A6413">
        <w:rPr>
          <w:spacing w:val="-1"/>
          <w:sz w:val="28"/>
          <w:szCs w:val="28"/>
        </w:rPr>
        <w:t xml:space="preserve"> модальностями</w:t>
      </w:r>
      <w:r w:rsidR="00E8162A">
        <w:rPr>
          <w:spacing w:val="-1"/>
          <w:sz w:val="28"/>
          <w:szCs w:val="28"/>
        </w:rPr>
        <w:t xml:space="preserve">. </w:t>
      </w:r>
    </w:p>
    <w:p w:rsidR="00E8162A" w:rsidRDefault="004A6413" w:rsidP="00E8162A">
      <w:pPr>
        <w:ind w:firstLine="708"/>
        <w:jc w:val="both"/>
        <w:rPr>
          <w:sz w:val="28"/>
          <w:szCs w:val="28"/>
        </w:rPr>
      </w:pPr>
      <w:r w:rsidRPr="00E8162A">
        <w:rPr>
          <w:b/>
          <w:spacing w:val="-2"/>
          <w:sz w:val="28"/>
          <w:szCs w:val="28"/>
        </w:rPr>
        <w:t xml:space="preserve">Заявка </w:t>
      </w:r>
      <w:r w:rsidR="00E8162A" w:rsidRPr="00E8162A">
        <w:rPr>
          <w:b/>
          <w:spacing w:val="-2"/>
          <w:sz w:val="28"/>
          <w:szCs w:val="28"/>
        </w:rPr>
        <w:t xml:space="preserve">о </w:t>
      </w:r>
      <w:r w:rsidRPr="00E8162A">
        <w:rPr>
          <w:b/>
          <w:spacing w:val="-2"/>
          <w:sz w:val="28"/>
          <w:szCs w:val="28"/>
        </w:rPr>
        <w:t>признании модальности в Лиге</w:t>
      </w:r>
      <w:r w:rsidRPr="004A6413">
        <w:rPr>
          <w:spacing w:val="-2"/>
          <w:sz w:val="28"/>
          <w:szCs w:val="28"/>
        </w:rPr>
        <w:t xml:space="preserve"> должна кратко</w:t>
      </w:r>
      <w:r w:rsidR="00E8162A">
        <w:rPr>
          <w:spacing w:val="-2"/>
          <w:sz w:val="28"/>
          <w:szCs w:val="28"/>
        </w:rPr>
        <w:t xml:space="preserve"> </w:t>
      </w:r>
      <w:r w:rsidRPr="004A6413">
        <w:rPr>
          <w:sz w:val="28"/>
          <w:szCs w:val="28"/>
        </w:rPr>
        <w:t>(на 1-2 страница</w:t>
      </w:r>
      <w:r w:rsidR="00E8162A">
        <w:rPr>
          <w:sz w:val="28"/>
          <w:szCs w:val="28"/>
        </w:rPr>
        <w:t xml:space="preserve">х) </w:t>
      </w:r>
      <w:r w:rsidRPr="004A6413">
        <w:rPr>
          <w:sz w:val="28"/>
          <w:szCs w:val="28"/>
        </w:rPr>
        <w:t>раскрыть следующие подзаголовки</w:t>
      </w:r>
      <w:r w:rsidR="00E8162A">
        <w:rPr>
          <w:sz w:val="28"/>
          <w:szCs w:val="28"/>
        </w:rPr>
        <w:t>:</w:t>
      </w:r>
    </w:p>
    <w:p w:rsidR="00E8162A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4A6413" w:rsidRPr="004A6413">
        <w:rPr>
          <w:sz w:val="28"/>
          <w:szCs w:val="28"/>
        </w:rPr>
        <w:t>азвание</w:t>
      </w:r>
      <w:r>
        <w:rPr>
          <w:sz w:val="28"/>
          <w:szCs w:val="28"/>
        </w:rPr>
        <w:t>.</w:t>
      </w:r>
    </w:p>
    <w:p w:rsidR="00E8162A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4A6413" w:rsidRPr="004A6413">
        <w:rPr>
          <w:sz w:val="28"/>
          <w:szCs w:val="28"/>
        </w:rPr>
        <w:t>раткая ист</w:t>
      </w:r>
      <w:r>
        <w:rPr>
          <w:sz w:val="28"/>
          <w:szCs w:val="28"/>
        </w:rPr>
        <w:t>о</w:t>
      </w:r>
      <w:r w:rsidR="004A6413" w:rsidRPr="004A6413">
        <w:rPr>
          <w:sz w:val="28"/>
          <w:szCs w:val="28"/>
        </w:rPr>
        <w:t>рия</w:t>
      </w:r>
      <w:r>
        <w:rPr>
          <w:sz w:val="28"/>
          <w:szCs w:val="28"/>
        </w:rPr>
        <w:t>.</w:t>
      </w:r>
    </w:p>
    <w:p w:rsidR="00E8162A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4A6413" w:rsidRPr="004A6413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т</w:t>
      </w:r>
      <w:r w:rsidR="004A6413" w:rsidRPr="004A6413">
        <w:rPr>
          <w:sz w:val="28"/>
          <w:szCs w:val="28"/>
        </w:rPr>
        <w:t>руды (выделить методические пособия и</w:t>
      </w:r>
      <w:r>
        <w:rPr>
          <w:sz w:val="28"/>
          <w:szCs w:val="28"/>
        </w:rPr>
        <w:t xml:space="preserve"> </w:t>
      </w:r>
      <w:r w:rsidR="004A6413" w:rsidRPr="004A6413">
        <w:rPr>
          <w:sz w:val="28"/>
          <w:szCs w:val="28"/>
        </w:rPr>
        <w:t>рекоменд</w:t>
      </w:r>
      <w:r>
        <w:rPr>
          <w:sz w:val="28"/>
          <w:szCs w:val="28"/>
        </w:rPr>
        <w:t>ации министерства, если имеются).</w:t>
      </w:r>
    </w:p>
    <w:p w:rsidR="004A6413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4A6413" w:rsidRPr="004A6413">
        <w:rPr>
          <w:sz w:val="28"/>
          <w:szCs w:val="28"/>
        </w:rPr>
        <w:t>иссия</w:t>
      </w:r>
      <w:r>
        <w:rPr>
          <w:sz w:val="28"/>
          <w:szCs w:val="28"/>
        </w:rPr>
        <w:t>.</w:t>
      </w:r>
    </w:p>
    <w:p w:rsidR="00E8162A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4A6413" w:rsidRPr="004A6413">
        <w:rPr>
          <w:sz w:val="28"/>
          <w:szCs w:val="28"/>
        </w:rPr>
        <w:t>сновные формы применения</w:t>
      </w:r>
      <w:r>
        <w:rPr>
          <w:sz w:val="28"/>
          <w:szCs w:val="28"/>
        </w:rPr>
        <w:t>.</w:t>
      </w:r>
    </w:p>
    <w:p w:rsidR="004A6413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</w:t>
      </w:r>
      <w:r w:rsidR="004A6413" w:rsidRPr="004A6413">
        <w:rPr>
          <w:spacing w:val="-4"/>
          <w:sz w:val="28"/>
          <w:szCs w:val="28"/>
        </w:rPr>
        <w:t>ругие модальности психотерапии</w:t>
      </w:r>
      <w:r>
        <w:rPr>
          <w:spacing w:val="-4"/>
          <w:sz w:val="28"/>
          <w:szCs w:val="28"/>
        </w:rPr>
        <w:t xml:space="preserve">, применяемые </w:t>
      </w:r>
      <w:r w:rsidR="004A6413" w:rsidRPr="004A6413">
        <w:rPr>
          <w:spacing w:val="-4"/>
          <w:sz w:val="28"/>
          <w:szCs w:val="28"/>
        </w:rPr>
        <w:t>вме</w:t>
      </w:r>
      <w:r w:rsidR="004A6413" w:rsidRPr="004A6413">
        <w:rPr>
          <w:spacing w:val="-4"/>
          <w:sz w:val="28"/>
          <w:szCs w:val="28"/>
        </w:rPr>
        <w:softHyphen/>
      </w:r>
      <w:r w:rsidR="004A6413" w:rsidRPr="004A6413">
        <w:rPr>
          <w:sz w:val="28"/>
          <w:szCs w:val="28"/>
        </w:rPr>
        <w:t xml:space="preserve">сте </w:t>
      </w:r>
      <w:proofErr w:type="gramStart"/>
      <w:r w:rsidR="004A6413" w:rsidRPr="004A6413">
        <w:rPr>
          <w:sz w:val="28"/>
          <w:szCs w:val="28"/>
        </w:rPr>
        <w:t>с</w:t>
      </w:r>
      <w:proofErr w:type="gramEnd"/>
      <w:r w:rsidR="004A6413" w:rsidRPr="004A6413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>.</w:t>
      </w:r>
    </w:p>
    <w:p w:rsidR="004A6413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4A6413" w:rsidRPr="004A6413">
        <w:rPr>
          <w:spacing w:val="-5"/>
          <w:sz w:val="28"/>
          <w:szCs w:val="28"/>
        </w:rPr>
        <w:t>сновные отличия основной мода</w:t>
      </w:r>
      <w:r>
        <w:rPr>
          <w:spacing w:val="-5"/>
          <w:sz w:val="28"/>
          <w:szCs w:val="28"/>
        </w:rPr>
        <w:t xml:space="preserve">льности от других, </w:t>
      </w:r>
      <w:r w:rsidR="004A6413" w:rsidRPr="004A6413">
        <w:rPr>
          <w:sz w:val="28"/>
          <w:szCs w:val="28"/>
        </w:rPr>
        <w:t>родственных ей</w:t>
      </w:r>
      <w:r>
        <w:rPr>
          <w:sz w:val="28"/>
          <w:szCs w:val="28"/>
        </w:rPr>
        <w:t>.</w:t>
      </w:r>
    </w:p>
    <w:p w:rsidR="00E8162A" w:rsidRDefault="00E8162A" w:rsidP="00E8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</w:t>
      </w:r>
      <w:r w:rsidR="004A6413" w:rsidRPr="004A6413">
        <w:rPr>
          <w:sz w:val="28"/>
          <w:szCs w:val="28"/>
        </w:rPr>
        <w:t>квизиты для взаимодействия</w:t>
      </w:r>
      <w:r>
        <w:rPr>
          <w:sz w:val="28"/>
          <w:szCs w:val="28"/>
        </w:rPr>
        <w:t>.</w:t>
      </w:r>
    </w:p>
    <w:p w:rsidR="00E8162A" w:rsidRDefault="00E8162A" w:rsidP="00E8162A">
      <w:pPr>
        <w:ind w:firstLine="720"/>
        <w:jc w:val="both"/>
        <w:rPr>
          <w:spacing w:val="-3"/>
          <w:sz w:val="28"/>
          <w:szCs w:val="28"/>
        </w:rPr>
      </w:pPr>
    </w:p>
    <w:p w:rsidR="00E8162A" w:rsidRPr="001679CC" w:rsidRDefault="004A6413" w:rsidP="00E8162A">
      <w:pPr>
        <w:ind w:firstLine="720"/>
        <w:jc w:val="both"/>
        <w:rPr>
          <w:sz w:val="28"/>
          <w:szCs w:val="28"/>
          <w:u w:val="single"/>
        </w:rPr>
      </w:pPr>
      <w:r w:rsidRPr="004A6413">
        <w:rPr>
          <w:spacing w:val="-3"/>
          <w:sz w:val="28"/>
          <w:szCs w:val="28"/>
        </w:rPr>
        <w:t>О подробностях, уточнениях</w:t>
      </w:r>
      <w:r w:rsidR="00E8162A">
        <w:rPr>
          <w:spacing w:val="-3"/>
          <w:sz w:val="28"/>
          <w:szCs w:val="28"/>
        </w:rPr>
        <w:t xml:space="preserve"> можно узнать у учёного секретаря Комитета –        </w:t>
      </w:r>
      <w:r w:rsidRPr="004A6413">
        <w:rPr>
          <w:spacing w:val="-3"/>
          <w:sz w:val="28"/>
          <w:szCs w:val="28"/>
        </w:rPr>
        <w:t xml:space="preserve"> </w:t>
      </w:r>
      <w:r w:rsidR="00E333FD">
        <w:rPr>
          <w:spacing w:val="-3"/>
          <w:sz w:val="28"/>
          <w:szCs w:val="28"/>
        </w:rPr>
        <w:t>психолога</w:t>
      </w:r>
      <w:r w:rsidR="00E8162A">
        <w:rPr>
          <w:spacing w:val="-3"/>
          <w:sz w:val="28"/>
          <w:szCs w:val="28"/>
        </w:rPr>
        <w:t xml:space="preserve"> </w:t>
      </w:r>
      <w:r w:rsidR="00E333FD">
        <w:rPr>
          <w:b/>
          <w:spacing w:val="-3"/>
          <w:sz w:val="28"/>
          <w:szCs w:val="28"/>
        </w:rPr>
        <w:t xml:space="preserve">Софии </w:t>
      </w:r>
      <w:proofErr w:type="spellStart"/>
      <w:r w:rsidR="00E333FD">
        <w:rPr>
          <w:b/>
          <w:spacing w:val="-3"/>
          <w:sz w:val="28"/>
          <w:szCs w:val="28"/>
        </w:rPr>
        <w:t>Цихиловны</w:t>
      </w:r>
      <w:proofErr w:type="spellEnd"/>
      <w:r w:rsidR="00E333FD">
        <w:rPr>
          <w:b/>
          <w:spacing w:val="-3"/>
          <w:sz w:val="28"/>
          <w:szCs w:val="28"/>
        </w:rPr>
        <w:t xml:space="preserve"> Камаловой</w:t>
      </w:r>
      <w:r w:rsidR="00E8162A">
        <w:rPr>
          <w:spacing w:val="-3"/>
          <w:sz w:val="28"/>
          <w:szCs w:val="28"/>
        </w:rPr>
        <w:t xml:space="preserve">, </w:t>
      </w:r>
      <w:r w:rsidR="00E8162A" w:rsidRPr="00024471">
        <w:rPr>
          <w:sz w:val="28"/>
          <w:szCs w:val="28"/>
          <w:lang w:val="en-US"/>
        </w:rPr>
        <w:t>e</w:t>
      </w:r>
      <w:r w:rsidR="00E8162A" w:rsidRPr="00024471">
        <w:rPr>
          <w:sz w:val="28"/>
          <w:szCs w:val="28"/>
        </w:rPr>
        <w:t>-</w:t>
      </w:r>
      <w:r w:rsidR="00E8162A" w:rsidRPr="00024471">
        <w:rPr>
          <w:sz w:val="28"/>
          <w:szCs w:val="28"/>
          <w:lang w:val="en-US"/>
        </w:rPr>
        <w:t>mail</w:t>
      </w:r>
      <w:r w:rsidR="00E8162A" w:rsidRPr="00024471">
        <w:rPr>
          <w:sz w:val="28"/>
          <w:szCs w:val="28"/>
        </w:rPr>
        <w:t xml:space="preserve">: </w:t>
      </w:r>
      <w:proofErr w:type="spellStart"/>
      <w:r w:rsidR="00E333FD" w:rsidRPr="00E333FD">
        <w:rPr>
          <w:sz w:val="28"/>
          <w:szCs w:val="28"/>
          <w:lang w:val="en-US"/>
        </w:rPr>
        <w:t>oppl</w:t>
      </w:r>
      <w:proofErr w:type="spellEnd"/>
      <w:r w:rsidR="00E333FD" w:rsidRPr="00E333FD">
        <w:rPr>
          <w:sz w:val="28"/>
          <w:szCs w:val="28"/>
        </w:rPr>
        <w:t>.</w:t>
      </w:r>
      <w:r w:rsidR="00E333FD" w:rsidRPr="00E333FD">
        <w:rPr>
          <w:sz w:val="28"/>
          <w:szCs w:val="28"/>
          <w:lang w:val="en-US"/>
        </w:rPr>
        <w:t>doc</w:t>
      </w:r>
      <w:r w:rsidR="00E333FD" w:rsidRPr="00E333FD">
        <w:rPr>
          <w:sz w:val="28"/>
          <w:szCs w:val="28"/>
        </w:rPr>
        <w:t>@</w:t>
      </w:r>
      <w:proofErr w:type="spellStart"/>
      <w:r w:rsidR="00E333FD" w:rsidRPr="00E333FD">
        <w:rPr>
          <w:sz w:val="28"/>
          <w:szCs w:val="28"/>
          <w:lang w:val="en-US"/>
        </w:rPr>
        <w:t>gmail</w:t>
      </w:r>
      <w:proofErr w:type="spellEnd"/>
      <w:r w:rsidR="00E333FD" w:rsidRPr="00E333FD">
        <w:rPr>
          <w:sz w:val="28"/>
          <w:szCs w:val="28"/>
        </w:rPr>
        <w:t>.</w:t>
      </w:r>
      <w:r w:rsidR="00E333FD">
        <w:rPr>
          <w:sz w:val="28"/>
          <w:szCs w:val="28"/>
          <w:lang w:val="en-US"/>
        </w:rPr>
        <w:t>com</w:t>
      </w:r>
      <w:r w:rsidR="001679CC" w:rsidRPr="001679CC">
        <w:rPr>
          <w:sz w:val="28"/>
          <w:szCs w:val="28"/>
        </w:rPr>
        <w:t xml:space="preserve"> </w:t>
      </w:r>
    </w:p>
    <w:p w:rsidR="00E8162A" w:rsidRDefault="00E8162A" w:rsidP="00E8162A">
      <w:pPr>
        <w:ind w:firstLine="720"/>
        <w:jc w:val="both"/>
        <w:rPr>
          <w:sz w:val="28"/>
          <w:szCs w:val="28"/>
          <w:u w:val="single"/>
        </w:rPr>
      </w:pPr>
    </w:p>
    <w:p w:rsidR="00E8162A" w:rsidRPr="00B74DE2" w:rsidRDefault="00E8162A" w:rsidP="00E8162A">
      <w:pPr>
        <w:ind w:firstLine="708"/>
        <w:jc w:val="both"/>
        <w:rPr>
          <w:sz w:val="28"/>
          <w:szCs w:val="28"/>
        </w:rPr>
      </w:pPr>
      <w:r w:rsidRPr="00B74DE2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по модальностям</w:t>
      </w:r>
      <w:r w:rsidRPr="00B74DE2">
        <w:rPr>
          <w:sz w:val="28"/>
          <w:szCs w:val="28"/>
        </w:rPr>
        <w:t xml:space="preserve"> -  профессор </w:t>
      </w:r>
      <w:r w:rsidRPr="00E8162A">
        <w:rPr>
          <w:b/>
          <w:sz w:val="28"/>
          <w:szCs w:val="28"/>
        </w:rPr>
        <w:t>Марк Евгеньевич</w:t>
      </w:r>
      <w:proofErr w:type="gramStart"/>
      <w:r w:rsidRPr="00E8162A">
        <w:rPr>
          <w:b/>
          <w:sz w:val="28"/>
          <w:szCs w:val="28"/>
        </w:rPr>
        <w:t xml:space="preserve"> Б</w:t>
      </w:r>
      <w:proofErr w:type="gramEnd"/>
      <w:r w:rsidRPr="00E8162A">
        <w:rPr>
          <w:b/>
          <w:sz w:val="28"/>
          <w:szCs w:val="28"/>
        </w:rPr>
        <w:t>урно</w:t>
      </w:r>
      <w:r>
        <w:rPr>
          <w:sz w:val="28"/>
          <w:szCs w:val="28"/>
        </w:rPr>
        <w:t xml:space="preserve">. </w:t>
      </w:r>
    </w:p>
    <w:p w:rsidR="00E8162A" w:rsidRPr="00024471" w:rsidRDefault="00E8162A" w:rsidP="00E8162A">
      <w:pPr>
        <w:ind w:firstLine="720"/>
        <w:jc w:val="both"/>
        <w:rPr>
          <w:sz w:val="28"/>
          <w:szCs w:val="28"/>
        </w:rPr>
      </w:pPr>
    </w:p>
    <w:p w:rsidR="00E8162A" w:rsidRPr="00024471" w:rsidRDefault="00E8162A" w:rsidP="00E8162A">
      <w:pPr>
        <w:ind w:firstLine="708"/>
        <w:jc w:val="both"/>
        <w:rPr>
          <w:sz w:val="28"/>
          <w:szCs w:val="28"/>
        </w:rPr>
      </w:pPr>
    </w:p>
    <w:sectPr w:rsidR="00E8162A" w:rsidRPr="00024471" w:rsidSect="00A4687F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94" w:rsidRDefault="00AB7D94">
      <w:r>
        <w:separator/>
      </w:r>
    </w:p>
  </w:endnote>
  <w:endnote w:type="continuationSeparator" w:id="0">
    <w:p w:rsidR="00AB7D94" w:rsidRDefault="00AB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57" w:rsidRDefault="004B4957" w:rsidP="00F777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957" w:rsidRDefault="004B4957" w:rsidP="004B49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57" w:rsidRDefault="004B4957" w:rsidP="00F777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3FD">
      <w:rPr>
        <w:rStyle w:val="a5"/>
        <w:noProof/>
      </w:rPr>
      <w:t>2</w:t>
    </w:r>
    <w:r>
      <w:rPr>
        <w:rStyle w:val="a5"/>
      </w:rPr>
      <w:fldChar w:fldCharType="end"/>
    </w:r>
  </w:p>
  <w:p w:rsidR="004B4957" w:rsidRDefault="004B4957" w:rsidP="004B49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94" w:rsidRDefault="00AB7D94">
      <w:r>
        <w:separator/>
      </w:r>
    </w:p>
  </w:footnote>
  <w:footnote w:type="continuationSeparator" w:id="0">
    <w:p w:rsidR="00AB7D94" w:rsidRDefault="00AB7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69E"/>
    <w:multiLevelType w:val="singleLevel"/>
    <w:tmpl w:val="46E886F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7F"/>
    <w:rsid w:val="001679CC"/>
    <w:rsid w:val="004A6413"/>
    <w:rsid w:val="004B4957"/>
    <w:rsid w:val="00A4687F"/>
    <w:rsid w:val="00AB7D94"/>
    <w:rsid w:val="00D0128F"/>
    <w:rsid w:val="00E333FD"/>
    <w:rsid w:val="00E8162A"/>
    <w:rsid w:val="00F501AC"/>
    <w:rsid w:val="00F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8162A"/>
    <w:rPr>
      <w:color w:val="0000FF"/>
      <w:u w:val="single"/>
    </w:rPr>
  </w:style>
  <w:style w:type="paragraph" w:styleId="a4">
    <w:name w:val="footer"/>
    <w:basedOn w:val="a"/>
    <w:rsid w:val="004B49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4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mailto:center@oppl.ru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Daiki</cp:lastModifiedBy>
  <cp:revision>3</cp:revision>
  <cp:lastPrinted>2008-05-06T08:52:00Z</cp:lastPrinted>
  <dcterms:created xsi:type="dcterms:W3CDTF">2011-09-02T22:52:00Z</dcterms:created>
  <dcterms:modified xsi:type="dcterms:W3CDTF">2011-09-02T22:54:00Z</dcterms:modified>
</cp:coreProperties>
</file>